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77" w:rsidRPr="00683677" w:rsidRDefault="00683677">
      <w:pPr>
        <w:rPr>
          <w:rFonts w:hint="eastAsia"/>
          <w:b/>
          <w:sz w:val="30"/>
          <w:szCs w:val="30"/>
        </w:rPr>
      </w:pPr>
      <w:r w:rsidRPr="00683677">
        <w:rPr>
          <w:rFonts w:hint="eastAsia"/>
          <w:b/>
          <w:sz w:val="30"/>
          <w:szCs w:val="30"/>
        </w:rPr>
        <w:t>附件</w:t>
      </w:r>
      <w:r w:rsidRPr="00683677">
        <w:rPr>
          <w:rFonts w:hint="eastAsia"/>
          <w:b/>
          <w:sz w:val="30"/>
          <w:szCs w:val="30"/>
        </w:rPr>
        <w:t>1</w:t>
      </w:r>
    </w:p>
    <w:tbl>
      <w:tblPr>
        <w:tblStyle w:val="a3"/>
        <w:tblW w:w="13781" w:type="dxa"/>
        <w:jc w:val="center"/>
        <w:tblLayout w:type="fixed"/>
        <w:tblLook w:val="04A0"/>
      </w:tblPr>
      <w:tblGrid>
        <w:gridCol w:w="1046"/>
        <w:gridCol w:w="3508"/>
        <w:gridCol w:w="9227"/>
      </w:tblGrid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出版社</w:t>
            </w:r>
          </w:p>
        </w:tc>
        <w:tc>
          <w:tcPr>
            <w:tcW w:w="9227" w:type="dxa"/>
            <w:vAlign w:val="center"/>
          </w:tcPr>
          <w:p w:rsidR="00683677" w:rsidRDefault="00683677" w:rsidP="0045586C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获取资源途径</w:t>
            </w:r>
          </w:p>
        </w:tc>
      </w:tr>
      <w:tr w:rsidR="00683677" w:rsidTr="0045586C">
        <w:trPr>
          <w:trHeight w:val="1223"/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外语教学与研究出版社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1、公众号：外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社高等英语资讯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 https://mp.weixin.qq.com/s/8Bd1kHHxvEDFM7XXloim1g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电子工业出版社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1、网址（PC端）：https://www.phei.com.cn/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94892">
              <w:rPr>
                <w:rFonts w:asciiTheme="minorEastAsia" w:hAnsiTheme="minorEastAsia"/>
                <w:sz w:val="28"/>
                <w:szCs w:val="28"/>
              </w:rPr>
              <w:t>http://www.hxedu.com.cn/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、悦读：http://yd.51zhy.cn/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、悦学：http://yx.51zhy.cn/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、悦知：https://www.51zhy.cn/#/wrap/index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、悦智：https://www.51zhy.cn/#/wrap/index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化学工业出版社</w:t>
            </w:r>
          </w:p>
        </w:tc>
        <w:tc>
          <w:tcPr>
            <w:tcW w:w="9227" w:type="dxa"/>
          </w:tcPr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网址（PC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端</w:t>
            </w: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http://www.cipedu.com.cn/#/main/index?VNK=a4c45c95（需登录注册）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）：https://mp.weixin.qq.com/s/pkZIOqdcruBGht8EW8Uh3Q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中国人民大学出版社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1、网址（PC端）：http://www.rdyc.cn/2020/index.html</w:t>
            </w:r>
          </w:p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网址（PC端）：www.crup.com.cn在人大社网上搜索书名或作者，找到对应的教材，打开所在网页，点击【试读】。</w:t>
            </w:r>
          </w:p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如果想要完整的电子书，请老师单独联系：</w:t>
            </w:r>
          </w:p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徐栋18049401722（</w:t>
            </w:r>
            <w:proofErr w:type="gramStart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同微信</w:t>
            </w:r>
            <w:proofErr w:type="gramEnd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）QQ1457015177</w:t>
            </w:r>
          </w:p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朱坦</w:t>
            </w:r>
            <w:proofErr w:type="gramEnd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18618333167（</w:t>
            </w:r>
            <w:proofErr w:type="gramStart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同微信</w:t>
            </w:r>
            <w:proofErr w:type="gramEnd"/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）QQ2853021469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南京大学出版社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1、网址（PC端）：https://mp.weixin.qq.com/s/JIqT6Kaz2ABwy6wN9yc6bw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高等教育出版社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http://xuanshu.hep.com.cn/front/h5Mobile/bookIndex?from=timeline&amp;isappinstalled=0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、http://www.hep.com.cn/xpe/portal/resource/default/yiqing/index.html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94892">
              <w:rPr>
                <w:rFonts w:asciiTheme="minorEastAsia" w:hAnsiTheme="minorEastAsia"/>
                <w:sz w:val="28"/>
                <w:szCs w:val="28"/>
              </w:rPr>
              <w:t>https://ebook.hep.com.cn/ebooks/index.html#/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科学出版社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）：https://mp.weixin.qq.com/s/ZIyvv6QkATztyUadEKAKTw</w:t>
            </w:r>
          </w:p>
          <w:p w:rsidR="00683677" w:rsidRPr="00A94892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、网址（PC端）：</w:t>
            </w:r>
            <w:r w:rsidRPr="00A94892">
              <w:rPr>
                <w:rFonts w:asciiTheme="minorEastAsia" w:hAnsiTheme="minorEastAsia" w:hint="eastAsia"/>
                <w:sz w:val="28"/>
                <w:szCs w:val="28"/>
              </w:rPr>
              <w:t>申请样书请点链接：https://sciencep.jinshuju.net/f/vuhMK2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清华大学出版社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1、文泉学堂网址（PC端）：https://www.wqxuetang.com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、文泉书局：https://wqbook.wqxuetang.com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、文泉题库：http://www.wqtiku.com/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、文泉课堂：https://www.wqketang.com/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、清华职教：https://zhijiao.wqketang.com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人民邮电出版社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1、人邮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学院慕课平台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网址（PC端）：http://www.rymooc.com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Proedu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自主学习资源库: http://www.proedu.com.cn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、人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邮教育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社区 http://www.ryjiaoyu.com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D53C68">
              <w:rPr>
                <w:rFonts w:asciiTheme="minorEastAsia" w:hAnsiTheme="minorEastAsia"/>
                <w:sz w:val="28"/>
                <w:szCs w:val="28"/>
              </w:rPr>
              <w:t>https://ryjiaoyu.wjx.cn/vm/rG4ub2G.aspx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1099503</wp:posOffset>
                  </wp:positionH>
                  <wp:positionV relativeFrom="paragraph">
                    <wp:posOffset>147320</wp:posOffset>
                  </wp:positionV>
                  <wp:extent cx="1004400" cy="982800"/>
                  <wp:effectExtent l="0" t="0" r="5715" b="8255"/>
                  <wp:wrapSquare wrapText="bothSides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00" cy="98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、二维码：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Pr="00D53C6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机械工业出版社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1、网址（PC端）：http://www.cmpedu.com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在这个网上</w:t>
            </w:r>
            <w:proofErr w:type="gramStart"/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搜</w:t>
            </w:r>
            <w:proofErr w:type="gramEnd"/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对应教材，点样张试读，可以看到前三章节，教师学生均可使用，无需注册。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https://mp.weixin.qq.com/s?__biz=MzIzMDI5MjI5OA==&amp;mid=2247484144&amp;idx=1&amp;sn=046b0c21ce9a619049007ce8f0887144&amp;chksm=e8b4ecd5dfc365c3496b5a4c600879c0f9c6648e560d7ae715c802e205b717d274ef4c4d3924&amp;mpshare=1&amp;scene=1&amp;srcid=0222f23bq7mzEi5vCB31TELW&amp;sharer_sharetime=1582365164701&amp;sharer_shareid=5f11412966128ef22344a9a4fd04c01b&amp;key=d6f63c5457fd6e48d6ca48ce262206c11b6f002b9b322db19ec7449502a0933067c9e7990d7f49c6b7777ba404884f280219b19402bec4de0d5dae85fa40f164436e609ceaf61ea2bb56f5d7f2e10402&amp;ascene=1&amp;uin=MTQ2NjcwMzk1&amp;devicetype=Windows+7&amp;version=62070158&amp;lang=zh_CN&amp;exportkey=Ac9FxKovs5hq4GZxQ%2FsIeaY%3D&amp;pass_ticket=6ILGccrJ7sNG9DdZkmsfiL471gLQ0wIXMCbN5%2FIMhuw%3D</w:t>
            </w:r>
          </w:p>
          <w:p w:rsidR="00683677" w:rsidRPr="00CE4E8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电子样书获取方式：关注“博雅学与练”公众号即可观看，下方链接为操作说明：</w:t>
            </w:r>
          </w:p>
          <w:p w:rsidR="00683677" w:rsidRPr="00CE4E8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https://mp.weixin.qq.com/s/JQJ1BsdjV--MsS9aipTtvA，</w:t>
            </w:r>
          </w:p>
          <w:p w:rsidR="00683677" w:rsidRPr="00CE4E8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如有问题请随时联系周老师18629245671（</w:t>
            </w:r>
            <w:proofErr w:type="gramStart"/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微信同</w:t>
            </w:r>
            <w:proofErr w:type="gramEnd"/>
            <w:r w:rsidRPr="00CE4E88">
              <w:rPr>
                <w:rFonts w:asciiTheme="minorEastAsia" w:hAnsiTheme="minorEastAsia" w:hint="eastAsia"/>
                <w:sz w:val="28"/>
                <w:szCs w:val="28"/>
              </w:rPr>
              <w:t>号）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上海外语教育出版社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1、网址（PC端）https://we.sflep.com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东北财经大学出版社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1、网址（PC端）：www.idufep.com  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北京师范大学出版社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https://mp.weixin.qq.com/s?__biz=MzA5OTMxMTkzOQ==&amp;mid=2247484675&amp;idx=1&amp;sn=0d1b839f33e1b1dd34e1f60045e61a5a&amp;chksm=90850d2fa7f284392d0e242cf499d2614b2ec98ccc63d297ef7531b12c0333d46fcfe1c03bf5&amp;mpshare=1&amp;scene=1&amp;srcid=0222mZQk9gafa2pejrwGv7wY&amp;sharer_sharetime=1582353640924&amp;sharer_shareid=5f11412966128ef22344a9a4fd04c01b&amp;key=b8a08d6a33aaec7d1aecfa09210d349b4ef866c4cbabf381fa91d4d4052f32cf5c4299024442d6837128cbf133e66b05a4451863964a7c8fe8dd33f9128e60644cf6841702dceb2991c022ed4856124d&amp;ascene=1&amp;uin=MTQ2NjcwMzk1&amp;devicetype=Windows+7&amp;version=62070158〈=zh_CN&amp;exportkey=AaKzs0PmRWgeHXvGblsa%2F6U%3D&amp;pass_ticket=6ILGccrJ7sNG9DdZkmsfiL471gLQ0wIXMCbN5%2FIMhuw%3D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：“</w:t>
            </w:r>
            <w:r w:rsidRPr="002A56CE">
              <w:rPr>
                <w:rFonts w:asciiTheme="minorEastAsia" w:hAnsiTheme="minorEastAsia" w:hint="eastAsia"/>
                <w:sz w:val="28"/>
                <w:szCs w:val="28"/>
              </w:rPr>
              <w:t>北京师范大学出版集团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”“</w:t>
            </w:r>
            <w:r w:rsidRPr="002A56CE">
              <w:rPr>
                <w:rFonts w:asciiTheme="minorEastAsia" w:hAnsiTheme="minorEastAsia" w:hint="eastAsia"/>
                <w:sz w:val="28"/>
                <w:szCs w:val="28"/>
              </w:rPr>
              <w:t>云上书房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”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Pr="002A56CE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inline distT="0" distB="0" distL="0" distR="0">
                  <wp:extent cx="3209290" cy="2573138"/>
                  <wp:effectExtent l="0" t="0" r="0" b="0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477" cy="2574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北京航空航天大学出版社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1、网址（PC端）：http://service.buaapress.com.cn/mzs/file/index/c/d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大连理工大学出版社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1、网址（PC端）：http://download.dutpbook.com/index.asp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华中科技大学出版社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1、网址（PC端）：http://www.hustp.com/index.php?s=/ResourceCenter/index.html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西安电子科技大学出版社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1、网址（PC端）：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816C3F">
              <w:rPr>
                <w:rFonts w:asciiTheme="minorEastAsia" w:hAnsiTheme="minorEastAsia" w:cstheme="minorEastAsia" w:hint="eastAsia"/>
                <w:sz w:val="28"/>
                <w:szCs w:val="28"/>
              </w:rPr>
              <w:t>http://www.xduph.com/pages/ResourceCenter.aspx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74612</wp:posOffset>
                  </wp:positionV>
                  <wp:extent cx="1220400" cy="1134000"/>
                  <wp:effectExtent l="0" t="0" r="0" b="9525"/>
                  <wp:wrapSquare wrapText="bothSides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113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二维码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683677" w:rsidRPr="002A56CE" w:rsidRDefault="00683677" w:rsidP="0045586C">
            <w:pPr>
              <w:spacing w:line="360" w:lineRule="exact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2A56CE">
              <w:rPr>
                <w:rFonts w:asciiTheme="minorEastAsia" w:hAnsiTheme="minorEastAsia" w:cstheme="minorEastAsia" w:hint="eastAsia"/>
                <w:sz w:val="28"/>
                <w:szCs w:val="28"/>
              </w:rPr>
              <w:t>联系人：</w:t>
            </w:r>
            <w:proofErr w:type="gramStart"/>
            <w:r w:rsidRPr="002A56CE">
              <w:rPr>
                <w:rFonts w:asciiTheme="minorEastAsia" w:hAnsiTheme="minorEastAsia" w:cstheme="minorEastAsia" w:hint="eastAsia"/>
                <w:sz w:val="28"/>
                <w:szCs w:val="28"/>
              </w:rPr>
              <w:t>李童泉</w:t>
            </w:r>
            <w:proofErr w:type="gramEnd"/>
            <w:r w:rsidRPr="002A56CE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联系电话：19916933545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首都经济贸易大学出版社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1、网址（PC端）：http://www.sjmcb.com/companyfile/2/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冶金工业出版社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1、官方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金石悦学</w:t>
            </w:r>
            <w:proofErr w:type="gramEnd"/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法律出版社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1、网址（PC端）：www.ilawpress.com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上海交通大学出版社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1、上海交通大学出版社官微：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sjtupress</w:t>
            </w:r>
            <w:proofErr w:type="spellEnd"/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Pr="00B379AB">
              <w:rPr>
                <w:rFonts w:asciiTheme="minorEastAsia" w:hAnsiTheme="minorEastAsia" w:hint="eastAsia"/>
                <w:sz w:val="28"/>
                <w:szCs w:val="28"/>
              </w:rPr>
              <w:t>下载“慕知阅读”APP下载相关资源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中国农业出版社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1、网址（PC端）：http://www.pwsannong.com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重庆大学出版社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1、网址（PC端）：http://www.cqup.com.cn/html/resistLungVirus-2020SpringFestival/i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ndex.html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、课书房：</w:t>
            </w:r>
            <w:r w:rsidRPr="00246C5C">
              <w:rPr>
                <w:rFonts w:asciiTheme="minorEastAsia" w:hAnsiTheme="minorEastAsia" w:hint="eastAsia"/>
                <w:sz w:val="28"/>
                <w:szCs w:val="28"/>
              </w:rPr>
              <w:t>http://www.keshufang.com</w:t>
            </w:r>
          </w:p>
          <w:p w:rsidR="00683677" w:rsidRPr="00B379AB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B379AB">
              <w:rPr>
                <w:rFonts w:asciiTheme="minorEastAsia" w:hAnsiTheme="minorEastAsia" w:hint="eastAsia"/>
                <w:sz w:val="28"/>
                <w:szCs w:val="28"/>
              </w:rPr>
              <w:t>可联系舒</w:t>
            </w:r>
            <w:proofErr w:type="gramStart"/>
            <w:r w:rsidRPr="00B379AB">
              <w:rPr>
                <w:rFonts w:asciiTheme="minorEastAsia" w:hAnsiTheme="minorEastAsia" w:hint="eastAsia"/>
                <w:sz w:val="28"/>
                <w:szCs w:val="28"/>
              </w:rPr>
              <w:t>肄</w:t>
            </w:r>
            <w:proofErr w:type="gramEnd"/>
            <w:r w:rsidRPr="00B379AB">
              <w:rPr>
                <w:rFonts w:asciiTheme="minorEastAsia" w:hAnsiTheme="minorEastAsia" w:hint="eastAsia"/>
                <w:sz w:val="28"/>
                <w:szCs w:val="28"/>
              </w:rPr>
              <w:t>老师，固定电话023-88617154 ；手机号码15823245597获取电子教材资源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北京理工大学出版社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rPr>
                <w:rFonts w:asciiTheme="minorEastAsia" w:hAnsiTheme="minorEastAsia"/>
                <w:sz w:val="28"/>
                <w:szCs w:val="28"/>
              </w:rPr>
            </w:pPr>
            <w:r w:rsidRPr="00C43989"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hint="eastAsia"/>
                <w:sz w:val="28"/>
                <w:szCs w:val="28"/>
              </w:rPr>
              <w:t>：理工智</w:t>
            </w:r>
            <w:proofErr w:type="gramStart"/>
            <w:r>
              <w:rPr>
                <w:rFonts w:hint="eastAsia"/>
                <w:sz w:val="28"/>
                <w:szCs w:val="28"/>
              </w:rPr>
              <w:t>荟</w:t>
            </w:r>
            <w:proofErr w:type="gramEnd"/>
            <w:r>
              <w:rPr>
                <w:rFonts w:hint="eastAsia"/>
                <w:sz w:val="28"/>
                <w:szCs w:val="28"/>
              </w:rPr>
              <w:t>样书系统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华东师范大学出版社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i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教育网址（PC端）：http://app.ecnupress.com.cn/app/dt/pd/1550474731/1?s=1Ecnup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中国水利水电出版社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1、网址（PC端）：http://www.xingshuiyun.com</w:t>
            </w:r>
          </w:p>
          <w:p w:rsidR="00683677" w:rsidRPr="00816C3F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可以提供社本部教材大部分电子书部分章节，或全部章节1-2个月的免费使用，申请时需要提供学校名称、姓名、电话，有纸质书订单核实后，会有编辑联系老师开通账号试用</w:t>
            </w:r>
          </w:p>
          <w:p w:rsidR="00683677" w:rsidRPr="00816C3F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3、</w:t>
            </w:r>
            <w:proofErr w:type="gramStart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微信搜索</w:t>
            </w:r>
            <w:proofErr w:type="gramEnd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行水云</w:t>
            </w:r>
            <w:proofErr w:type="gramStart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课公众号</w:t>
            </w:r>
            <w:proofErr w:type="gramEnd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 xml:space="preserve">，也可搜索行水云课APP  </w:t>
            </w:r>
          </w:p>
          <w:p w:rsidR="00683677" w:rsidRPr="00816C3F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或者联系编辑提供电子课件：</w:t>
            </w:r>
            <w:proofErr w:type="gramStart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微信</w:t>
            </w:r>
            <w:proofErr w:type="gramEnd"/>
            <w:r w:rsidRPr="00816C3F">
              <w:rPr>
                <w:rFonts w:asciiTheme="minorEastAsia" w:hAnsiTheme="minorEastAsia" w:hint="eastAsia"/>
                <w:sz w:val="28"/>
                <w:szCs w:val="28"/>
              </w:rPr>
              <w:t>15210525755; QQ449120811  添加好友请备注学校名称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中国工人出版社</w:t>
            </w:r>
          </w:p>
        </w:tc>
        <w:tc>
          <w:tcPr>
            <w:tcW w:w="9227" w:type="dxa"/>
          </w:tcPr>
          <w:p w:rsidR="00683677" w:rsidRPr="00C43989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</w:t>
            </w:r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http://www.dzzgsw.com/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东北师范大学出版社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https://mp.weixin.qq.com/s?__biz=MzI2MTAyMzE5NQ==&amp;mid=2652816420&amp;idx=1&amp;sn=e625d21b21bcfae63b52980ca840be35&amp;chksm=f18ad090c6fd5986bf15c138cc9953b3f90a2ff421258cda4476be5816dc191f9300a7d8f599&amp;mpshare=1&amp;scene=1&amp;srcid=0222YquJUImYBIhUvgpKb6gA&amp;sharer_sharetime=1582353861003&amp;sharer_shareid=5f11412966128ef22344a9a4fd04c01b&amp;key=d6f63c5457fd6e48d7636a4d9a41319b8d42664c379f1cec8fcde0022ffb3f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89fe86c035bf02db03bf1281c06d74981ad078ce050ffc4cb154dd9c4150843e2431dae51997566f407e0b9a4802b31e54&amp;ascene=1&amp;uin=MTQ2NjcwMzk1&amp;devicetype=Windows+7&amp;version=62070158</w:t>
            </w:r>
            <w:r>
              <w:rPr>
                <w:rFonts w:ascii="Cambria" w:hAnsi="Cambria" w:cs="Cambria"/>
                <w:sz w:val="28"/>
                <w:szCs w:val="28"/>
              </w:rPr>
              <w:t>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=zh_CN&amp;exportkey=ARLplqiIOn1n79TmaqGYiHA%3D&amp;pass_ticket=6ILGccrJ7sNG9DdZkmsfiL471gLQ0wIXMCbN5%2FIMhuw%3D</w:t>
            </w:r>
          </w:p>
          <w:p w:rsidR="00683677" w:rsidRPr="00C43989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关注</w:t>
            </w:r>
            <w:proofErr w:type="gramStart"/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微信公众号</w:t>
            </w:r>
            <w:proofErr w:type="gramEnd"/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：“东师伟业”可下载部分电子教材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30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哈尔滨工业大学出版社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）：https://mp.weixin.qq.com/s?__biz=MzA3OTYyOTk1Mw==&amp;mid=2650037725&amp;idx=1&amp;sn=29346068b989df55e7b800fd9df17849&amp;chksm=87b06633b0c7ef25037f2501ab5a08a978b18edc07ce73d17ea1a69f2af15ece09cea5f833aa&amp;mpshare=1&amp;scene=1&amp;srcid=0222lhC5CdSb7wS7P9fo5TAv&amp;sharer_sharetime=1582368683567&amp;sharer_shareid=5f11412966128ef22344a9a4fd04c01b&amp;key=fdc72c7b07fcb2944062afc025981b6a08eae35e0a7240e765cca0a944bccb030691c8dbbbc158561afea880adae60789c918359f6b4d8a588ed0e6493f3710e5057819c9e434678dd0938fb894c3653&amp;ascene=1&amp;uin=MTQ2NjcwMzk1&amp;devicetype=Windows+7&amp;version=62070158</w:t>
            </w:r>
            <w:r>
              <w:rPr>
                <w:rFonts w:ascii="Cambria" w:hAnsi="Cambria" w:cs="Cambria"/>
                <w:sz w:val="28"/>
                <w:szCs w:val="28"/>
              </w:rPr>
              <w:t>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=zh_CN&amp;exportkey=AfVZ4ptGLT33ssZnm8jo9Xs%3D&amp;pass_ticket=6ILGccrJ7sNG9DdZkmsfiL471gLQ0wIXMCbN5%2FIMhuw%3D</w:t>
            </w:r>
          </w:p>
          <w:p w:rsidR="00683677" w:rsidRPr="00C43989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C43989">
              <w:rPr>
                <w:rFonts w:asciiTheme="minorEastAsia" w:hAnsiTheme="minorEastAsia"/>
                <w:sz w:val="28"/>
                <w:szCs w:val="28"/>
              </w:rPr>
              <w:t>https://m.keledge.com/index</w:t>
            </w:r>
          </w:p>
          <w:p w:rsidR="00683677" w:rsidRPr="00C43989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点击以上链接，搜索“哈尔滨工业大学出版社”可在线搜索阅读哈工大部分教材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1、网址（PC端）：http://www.textbookcenter.cn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国家开放大学出版社(原中央广播电视大学出版社)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1、网址（PC端）：https://huixuexi.crtvup.com.cn/index/auth/index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人民卫生出版社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1、网址（PC端）：http://www.pmphmooc.com（人卫慕课）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西南交通大学出版社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1、出版社的官网：http://www.xnjdcbs.com/index.php?c=index    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、电子书平台https://gdzx.xnjdcbs.com/_md/teach/index#/home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中国铁道出版社有限公司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网址（PC端）：http://www.51eds.com/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西北工业大学出版社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网址（PC端）：http://iyue.nwpup.com/#/home（教师用户通过教师认证，可在</w:t>
            </w:r>
            <w:proofErr w:type="gramStart"/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网页版下载</w:t>
            </w:r>
            <w:proofErr w:type="gramEnd"/>
            <w:r w:rsidRPr="00C43989">
              <w:rPr>
                <w:rFonts w:asciiTheme="minorEastAsia" w:hAnsiTheme="minorEastAsia" w:hint="eastAsia"/>
                <w:sz w:val="28"/>
                <w:szCs w:val="28"/>
              </w:rPr>
              <w:t>教学资源。）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浙江大学出版社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官方公众号：浙大教材服务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人民交通出版社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网址（PC端）：</w:t>
            </w:r>
            <w:r w:rsidRPr="00246C5C">
              <w:rPr>
                <w:rFonts w:asciiTheme="minorEastAsia" w:hAnsiTheme="minorEastAsia" w:hint="eastAsia"/>
                <w:sz w:val="28"/>
                <w:szCs w:val="28"/>
              </w:rPr>
              <w:t>http://www.yuetong.cn/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二维码：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25400</wp:posOffset>
                  </wp:positionV>
                  <wp:extent cx="2091690" cy="3819525"/>
                  <wp:effectExtent l="0" t="0" r="3810" b="9525"/>
                  <wp:wrapSquare wrapText="bothSides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381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Pr="0057408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立信会计出版社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联系人：刘大伟 13761352267    邮箱：1204357498@qq.com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上海人民美术出版社</w:t>
            </w:r>
          </w:p>
        </w:tc>
        <w:tc>
          <w:tcPr>
            <w:tcW w:w="9227" w:type="dxa"/>
          </w:tcPr>
          <w:p w:rsidR="00683677" w:rsidRPr="00574088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网页（PC端）：http://www.shrmbooks.com/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点击-网址导航-课件下载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-242888</wp:posOffset>
                  </wp:positionH>
                  <wp:positionV relativeFrom="paragraph">
                    <wp:posOffset>68580</wp:posOffset>
                  </wp:positionV>
                  <wp:extent cx="4232910" cy="1023620"/>
                  <wp:effectExtent l="0" t="0" r="0" b="5080"/>
                  <wp:wrapSquare wrapText="bothSides"/>
                  <wp:docPr id="1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910" cy="1023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-4349115</wp:posOffset>
                  </wp:positionH>
                  <wp:positionV relativeFrom="paragraph">
                    <wp:posOffset>179070</wp:posOffset>
                  </wp:positionV>
                  <wp:extent cx="4239260" cy="1795145"/>
                  <wp:effectExtent l="0" t="0" r="8890" b="0"/>
                  <wp:wrapSquare wrapText="bothSides"/>
                  <wp:docPr id="2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60" cy="179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同济大学出版社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网页（PC端）：http://store.tongjipress.com.cn/#/“同济书房”查看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中国电力出版社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574088">
              <w:rPr>
                <w:rFonts w:asciiTheme="minorEastAsia" w:hAnsiTheme="minorEastAsia" w:hint="eastAsia"/>
                <w:sz w:val="28"/>
                <w:szCs w:val="28"/>
              </w:rPr>
              <w:t>联系人：付海波（编辑）   010-63412549     13901210134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中国建筑工业出版社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445A45">
              <w:rPr>
                <w:rFonts w:asciiTheme="minorEastAsia" w:hAnsiTheme="minorEastAsia" w:hint="eastAsia"/>
                <w:sz w:val="28"/>
                <w:szCs w:val="28"/>
              </w:rPr>
              <w:t xml:space="preserve">联系人：黎有为  010-58337334  </w:t>
            </w:r>
            <w:proofErr w:type="spellStart"/>
            <w:r w:rsidRPr="00445A45">
              <w:rPr>
                <w:rFonts w:asciiTheme="minorEastAsia" w:hAnsiTheme="minorEastAsia" w:hint="eastAsia"/>
                <w:sz w:val="28"/>
                <w:szCs w:val="28"/>
              </w:rPr>
              <w:t>qq</w:t>
            </w:r>
            <w:proofErr w:type="spellEnd"/>
            <w:r w:rsidRPr="00445A45">
              <w:rPr>
                <w:rFonts w:asciiTheme="minorEastAsia" w:hAnsiTheme="minorEastAsia" w:hint="eastAsia"/>
                <w:sz w:val="28"/>
                <w:szCs w:val="28"/>
              </w:rPr>
              <w:t>号：1370871537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中国矿业大学出版社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445A45">
              <w:rPr>
                <w:rFonts w:asciiTheme="minorEastAsia" w:hAnsiTheme="minorEastAsia" w:hint="eastAsia"/>
                <w:sz w:val="28"/>
                <w:szCs w:val="28"/>
              </w:rPr>
              <w:t>联系人：卢柯达 0516-83885105  13775897560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中国医药科技出版社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445A45">
              <w:rPr>
                <w:rFonts w:asciiTheme="minorEastAsia" w:hAnsiTheme="minorEastAsia" w:hint="eastAsia"/>
                <w:sz w:val="28"/>
                <w:szCs w:val="28"/>
              </w:rPr>
              <w:t>下载“医药大学堂”，凭教师资格证注册、下载课件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复旦大学出版社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1、扫描下方二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维码注册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申请</w:t>
            </w: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683677" w:rsidRPr="00506D13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/>
                <w:sz w:val="28"/>
                <w:szCs w:val="28"/>
              </w:rPr>
              <w:drawing>
                <wp:inline distT="0" distB="0" distL="0" distR="0">
                  <wp:extent cx="1638300" cy="1552575"/>
                  <wp:effectExtent l="19050" t="0" r="0" b="0"/>
                  <wp:docPr id="2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47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东北师范大学出版社</w:t>
            </w:r>
          </w:p>
        </w:tc>
        <w:tc>
          <w:tcPr>
            <w:tcW w:w="9227" w:type="dxa"/>
          </w:tcPr>
          <w:p w:rsidR="00683677" w:rsidRPr="00506D13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网址（PC端）：</w:t>
            </w:r>
          </w:p>
          <w:p w:rsidR="00683677" w:rsidRPr="00506D13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/>
                <w:sz w:val="28"/>
                <w:szCs w:val="28"/>
              </w:rPr>
              <w:t>http://v5p0h8tygm5an9le.mikecrm.com/ANFRhmb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上海音乐出版社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联系人：</w:t>
            </w:r>
            <w:proofErr w:type="gramStart"/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赵晨</w:t>
            </w:r>
            <w:proofErr w:type="gramEnd"/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 xml:space="preserve"> 021-64373521 18019395910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中国农业出版社</w:t>
            </w:r>
          </w:p>
        </w:tc>
        <w:tc>
          <w:tcPr>
            <w:tcW w:w="9227" w:type="dxa"/>
          </w:tcPr>
          <w:p w:rsidR="00683677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联系人：编辑 010-59194980  010-59194970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中国农业大学出版社</w:t>
            </w:r>
          </w:p>
        </w:tc>
        <w:tc>
          <w:tcPr>
            <w:tcW w:w="9227" w:type="dxa"/>
          </w:tcPr>
          <w:p w:rsidR="00683677" w:rsidRPr="00506D13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联系人：（发行）方老师 010-62732948</w:t>
            </w:r>
          </w:p>
          <w:p w:rsidR="00683677" w:rsidRPr="00506D13" w:rsidRDefault="00683677" w:rsidP="0045586C">
            <w:pPr>
              <w:spacing w:line="360" w:lineRule="exact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可以根据教材信息帮联系编辑。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北京语言大学出版社</w:t>
            </w:r>
          </w:p>
        </w:tc>
        <w:tc>
          <w:tcPr>
            <w:tcW w:w="9227" w:type="dxa"/>
          </w:tcPr>
          <w:p w:rsidR="00683677" w:rsidRPr="00506D13" w:rsidRDefault="00683677" w:rsidP="0045586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联系人：（发行）苏老师 13716389296</w:t>
            </w:r>
          </w:p>
        </w:tc>
      </w:tr>
      <w:tr w:rsidR="00683677" w:rsidTr="0045586C">
        <w:trPr>
          <w:jc w:val="center"/>
        </w:trPr>
        <w:tc>
          <w:tcPr>
            <w:tcW w:w="1046" w:type="dxa"/>
            <w:vAlign w:val="center"/>
          </w:tcPr>
          <w:p w:rsidR="00683677" w:rsidRDefault="00683677" w:rsidP="0045586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3508" w:type="dxa"/>
            <w:vAlign w:val="center"/>
          </w:tcPr>
          <w:p w:rsidR="00683677" w:rsidRPr="001107A6" w:rsidRDefault="00683677" w:rsidP="0045586C">
            <w:pPr>
              <w:pStyle w:val="a7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07A6">
              <w:rPr>
                <w:rFonts w:asciiTheme="minorEastAsia" w:hAnsiTheme="minorEastAsia" w:hint="eastAsia"/>
                <w:sz w:val="28"/>
                <w:szCs w:val="28"/>
              </w:rPr>
              <w:t>黄河水利水电出版社</w:t>
            </w:r>
          </w:p>
        </w:tc>
        <w:tc>
          <w:tcPr>
            <w:tcW w:w="9227" w:type="dxa"/>
          </w:tcPr>
          <w:p w:rsidR="00683677" w:rsidRPr="00445A45" w:rsidRDefault="00683677" w:rsidP="0045586C">
            <w:pPr>
              <w:rPr>
                <w:rFonts w:asciiTheme="minorEastAsia" w:hAnsiTheme="minorEastAsia"/>
                <w:sz w:val="28"/>
                <w:szCs w:val="28"/>
              </w:rPr>
            </w:pPr>
            <w:r w:rsidRPr="00506D13">
              <w:rPr>
                <w:rFonts w:asciiTheme="minorEastAsia" w:hAnsiTheme="minorEastAsia" w:hint="eastAsia"/>
                <w:sz w:val="28"/>
                <w:szCs w:val="28"/>
              </w:rPr>
              <w:t>联系人：顾老师 电话0371-66026924  手机 13803835976</w:t>
            </w:r>
          </w:p>
        </w:tc>
      </w:tr>
    </w:tbl>
    <w:p w:rsidR="00683677" w:rsidRPr="00683677" w:rsidRDefault="00683677"/>
    <w:sectPr w:rsidR="00683677" w:rsidRPr="00683677" w:rsidSect="003609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54" w:rsidRDefault="00092D54" w:rsidP="00242351">
      <w:r>
        <w:separator/>
      </w:r>
    </w:p>
  </w:endnote>
  <w:endnote w:type="continuationSeparator" w:id="0">
    <w:p w:rsidR="00092D54" w:rsidRDefault="00092D54" w:rsidP="00242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54" w:rsidRDefault="00092D54" w:rsidP="00242351">
      <w:r>
        <w:separator/>
      </w:r>
    </w:p>
  </w:footnote>
  <w:footnote w:type="continuationSeparator" w:id="0">
    <w:p w:rsidR="00092D54" w:rsidRDefault="00092D54" w:rsidP="00242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023"/>
    <w:multiLevelType w:val="hybridMultilevel"/>
    <w:tmpl w:val="E788F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DD448E"/>
    <w:rsid w:val="00062623"/>
    <w:rsid w:val="00092D54"/>
    <w:rsid w:val="001107A6"/>
    <w:rsid w:val="00242351"/>
    <w:rsid w:val="00246C5C"/>
    <w:rsid w:val="002A56CE"/>
    <w:rsid w:val="0036099C"/>
    <w:rsid w:val="00445A45"/>
    <w:rsid w:val="00506D13"/>
    <w:rsid w:val="00551C75"/>
    <w:rsid w:val="00574088"/>
    <w:rsid w:val="00683677"/>
    <w:rsid w:val="007E554B"/>
    <w:rsid w:val="00816C3F"/>
    <w:rsid w:val="009648BF"/>
    <w:rsid w:val="009D205D"/>
    <w:rsid w:val="00A94892"/>
    <w:rsid w:val="00B379AB"/>
    <w:rsid w:val="00C43989"/>
    <w:rsid w:val="00CE4E88"/>
    <w:rsid w:val="00D53C68"/>
    <w:rsid w:val="00D71DA8"/>
    <w:rsid w:val="00F8539D"/>
    <w:rsid w:val="0DDD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39D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506D13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53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F8539D"/>
    <w:rPr>
      <w:color w:val="0000FF"/>
      <w:u w:val="single"/>
    </w:rPr>
  </w:style>
  <w:style w:type="paragraph" w:styleId="a5">
    <w:name w:val="header"/>
    <w:basedOn w:val="a"/>
    <w:link w:val="Char"/>
    <w:rsid w:val="0024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351"/>
    <w:rPr>
      <w:kern w:val="2"/>
      <w:sz w:val="18"/>
      <w:szCs w:val="18"/>
    </w:rPr>
  </w:style>
  <w:style w:type="paragraph" w:styleId="a6">
    <w:name w:val="footer"/>
    <w:basedOn w:val="a"/>
    <w:link w:val="Char0"/>
    <w:rsid w:val="00242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2351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9489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rsid w:val="00816C3F"/>
    <w:pPr>
      <w:ind w:firstLineChars="200" w:firstLine="420"/>
    </w:pPr>
  </w:style>
  <w:style w:type="paragraph" w:styleId="a8">
    <w:name w:val="Balloon Text"/>
    <w:basedOn w:val="a"/>
    <w:link w:val="Char1"/>
    <w:rsid w:val="00506D13"/>
    <w:rPr>
      <w:sz w:val="18"/>
      <w:szCs w:val="18"/>
    </w:rPr>
  </w:style>
  <w:style w:type="character" w:customStyle="1" w:styleId="Char1">
    <w:name w:val="批注框文本 Char"/>
    <w:basedOn w:val="a0"/>
    <w:link w:val="a8"/>
    <w:rsid w:val="00506D13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rsid w:val="00506D13"/>
    <w:rPr>
      <w:rFonts w:ascii="Arial" w:eastAsia="黑体" w:hAnsi="Arial" w:cs="Times New Roman"/>
      <w:b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畏束缚</dc:creator>
  <cp:lastModifiedBy>FREEMAN</cp:lastModifiedBy>
  <cp:revision>7</cp:revision>
  <dcterms:created xsi:type="dcterms:W3CDTF">2022-01-07T05:51:00Z</dcterms:created>
  <dcterms:modified xsi:type="dcterms:W3CDTF">2022-01-11T09:33:00Z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6AF64958A70F485EA35CEE82472D2AE1</vt:lpwstr>
  </property>
</Properties>
</file>