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zh-CN"/>
        </w:rPr>
      </w:pPr>
      <w:r>
        <w:rPr>
          <w:rFonts w:hint="eastAsia"/>
          <w:sz w:val="28"/>
          <w:szCs w:val="28"/>
          <w:lang w:val="en-US" w:eastAsia="zh-CN"/>
        </w:rPr>
        <w:t>1  多种权威检索工具收录我校发表论文的数据分析</w:t>
      </w:r>
    </w:p>
    <w:p>
      <w:pPr>
        <w:rPr>
          <w:rFonts w:hint="eastAsia"/>
          <w:sz w:val="28"/>
          <w:szCs w:val="28"/>
          <w:lang w:val="en-US" w:eastAsia="zh-CN"/>
        </w:rPr>
      </w:pPr>
      <w:r>
        <w:rPr>
          <w:rFonts w:hint="eastAsia"/>
          <w:sz w:val="28"/>
          <w:szCs w:val="28"/>
          <w:lang w:val="en-US" w:eastAsia="zh-CN"/>
        </w:rPr>
        <w:t xml:space="preserve">1.1  </w:t>
      </w:r>
      <w:r>
        <w:rPr>
          <w:rFonts w:hint="default" w:ascii="Times New Roman" w:hAnsi="Times New Roman" w:cs="Times New Roman"/>
          <w:sz w:val="28"/>
          <w:szCs w:val="28"/>
          <w:lang w:val="en-US" w:eastAsia="zh-CN"/>
        </w:rPr>
        <w:t>SCI</w:t>
      </w:r>
      <w:r>
        <w:rPr>
          <w:rFonts w:hint="eastAsia"/>
          <w:sz w:val="28"/>
          <w:szCs w:val="28"/>
          <w:lang w:val="en-US" w:eastAsia="zh-CN"/>
        </w:rPr>
        <w:t>相关数据（数据库更新时间</w:t>
      </w:r>
      <w:r>
        <w:rPr>
          <w:rFonts w:hint="default" w:ascii="Times New Roman" w:hAnsi="Times New Roman" w:cs="Times New Roman"/>
          <w:sz w:val="28"/>
          <w:szCs w:val="28"/>
          <w:lang w:val="en-US" w:eastAsia="zh-CN"/>
        </w:rPr>
        <w:t>：2017年5月22日</w:t>
      </w:r>
      <w:r>
        <w:rPr>
          <w:rFonts w:hint="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8"/>
          <w:szCs w:val="28"/>
          <w:lang w:val="en-US" w:eastAsia="zh-CN"/>
        </w:rPr>
      </w:pPr>
      <w:r>
        <w:rPr>
          <w:rFonts w:hint="eastAsia" w:ascii="Times New Roman" w:hAnsi="Times New Roman" w:cs="Times New Roman"/>
          <w:sz w:val="28"/>
          <w:szCs w:val="28"/>
          <w:lang w:val="en-US" w:eastAsia="zh-CN"/>
        </w:rPr>
        <w:t xml:space="preserve">1.1.1  </w:t>
      </w:r>
      <w:r>
        <w:rPr>
          <w:rFonts w:hint="eastAsia"/>
          <w:sz w:val="28"/>
          <w:szCs w:val="28"/>
          <w:lang w:val="en-US" w:eastAsia="zh-CN"/>
        </w:rPr>
        <w:t>我校近三年</w:t>
      </w:r>
      <w:r>
        <w:rPr>
          <w:rFonts w:hint="default" w:ascii="Times New Roman" w:hAnsi="Times New Roman" w:cs="Times New Roman"/>
          <w:sz w:val="28"/>
          <w:szCs w:val="28"/>
          <w:lang w:val="en-US" w:eastAsia="zh-CN"/>
        </w:rPr>
        <w:t>（2014-2016）</w:t>
      </w:r>
      <w:r>
        <w:rPr>
          <w:rFonts w:hint="eastAsia"/>
          <w:sz w:val="28"/>
          <w:szCs w:val="28"/>
          <w:lang w:val="en-US" w:eastAsia="zh-CN"/>
        </w:rPr>
        <w:t>年发表的</w:t>
      </w:r>
      <w:r>
        <w:rPr>
          <w:rFonts w:hint="default" w:ascii="Times New Roman" w:hAnsi="Times New Roman" w:cs="Times New Roman"/>
          <w:sz w:val="28"/>
          <w:szCs w:val="28"/>
          <w:lang w:val="en-US" w:eastAsia="zh-CN"/>
        </w:rPr>
        <w:t>SCI</w:t>
      </w:r>
      <w:r>
        <w:rPr>
          <w:rFonts w:hint="eastAsia"/>
          <w:sz w:val="28"/>
          <w:szCs w:val="28"/>
          <w:lang w:val="en-US" w:eastAsia="zh-CN"/>
        </w:rPr>
        <w:t>论文总体情况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近三年</w:t>
      </w:r>
      <w:r>
        <w:rPr>
          <w:rFonts w:hint="eastAsia" w:ascii="Times New Roman" w:hAnsi="Times New Roman" w:cs="Times New Roman"/>
          <w:sz w:val="28"/>
          <w:szCs w:val="28"/>
          <w:lang w:val="en-US" w:eastAsia="zh-CN"/>
        </w:rPr>
        <w:t>（2014-2016）</w:t>
      </w:r>
      <w:r>
        <w:rPr>
          <w:rFonts w:hint="eastAsia"/>
          <w:sz w:val="28"/>
          <w:szCs w:val="28"/>
          <w:lang w:val="en-US" w:eastAsia="zh-CN"/>
        </w:rPr>
        <w:t>来，我校被</w:t>
      </w:r>
      <w:r>
        <w:rPr>
          <w:rFonts w:hint="eastAsia" w:ascii="Times New Roman" w:hAnsi="Times New Roman" w:cs="Times New Roman"/>
          <w:sz w:val="28"/>
          <w:szCs w:val="28"/>
          <w:lang w:val="en-US" w:eastAsia="zh-CN"/>
        </w:rPr>
        <w:t>SCI</w:t>
      </w:r>
      <w:r>
        <w:rPr>
          <w:rFonts w:hint="eastAsia"/>
          <w:sz w:val="28"/>
          <w:szCs w:val="28"/>
          <w:lang w:val="en-US" w:eastAsia="zh-CN"/>
        </w:rPr>
        <w:t>收录的论文数量整体呈现增长趋势，其中</w:t>
      </w:r>
      <w:r>
        <w:rPr>
          <w:rFonts w:hint="eastAsia" w:ascii="Times New Roman" w:hAnsi="Times New Roman" w:cs="Times New Roman"/>
          <w:sz w:val="28"/>
          <w:szCs w:val="28"/>
          <w:lang w:val="en-US" w:eastAsia="zh-CN"/>
        </w:rPr>
        <w:t>2015</w:t>
      </w:r>
      <w:r>
        <w:rPr>
          <w:rFonts w:hint="eastAsia"/>
          <w:sz w:val="28"/>
          <w:szCs w:val="28"/>
          <w:lang w:val="en-US" w:eastAsia="zh-CN"/>
        </w:rPr>
        <w:t>年数量最多，而且较</w:t>
      </w:r>
      <w:r>
        <w:rPr>
          <w:rFonts w:hint="eastAsia" w:ascii="Times New Roman" w:hAnsi="Times New Roman" w:cs="Times New Roman"/>
          <w:sz w:val="28"/>
          <w:szCs w:val="28"/>
          <w:lang w:val="en-US" w:eastAsia="zh-CN"/>
        </w:rPr>
        <w:t>2014</w:t>
      </w:r>
      <w:r>
        <w:rPr>
          <w:rFonts w:hint="eastAsia"/>
          <w:sz w:val="28"/>
          <w:szCs w:val="28"/>
          <w:lang w:val="en-US" w:eastAsia="zh-CN"/>
        </w:rPr>
        <w:t>年有较大幅度的增加。</w:t>
      </w:r>
    </w:p>
    <w:p>
      <w:pPr>
        <w:jc w:val="center"/>
        <w:rPr>
          <w:rFonts w:hint="eastAsia"/>
          <w:lang w:val="en-US" w:eastAsia="zh-CN"/>
        </w:rPr>
      </w:pPr>
      <w:r>
        <w:rPr>
          <w:rFonts w:hint="eastAsia"/>
          <w:lang w:val="en-US" w:eastAsia="zh-CN"/>
        </w:rPr>
        <w:t>表</w:t>
      </w:r>
      <w:r>
        <w:rPr>
          <w:rFonts w:hint="default" w:ascii="Times New Roman" w:hAnsi="Times New Roman" w:cs="Times New Roman"/>
          <w:lang w:val="en-US" w:eastAsia="zh-CN"/>
        </w:rPr>
        <w:t>1  2014-2016</w:t>
      </w:r>
      <w:r>
        <w:rPr>
          <w:rFonts w:hint="eastAsia"/>
          <w:lang w:val="en-US" w:eastAsia="zh-CN"/>
        </w:rPr>
        <w:t>年被</w:t>
      </w:r>
      <w:r>
        <w:rPr>
          <w:rFonts w:hint="eastAsia" w:ascii="Times New Roman" w:hAnsi="Times New Roman" w:cs="Times New Roman"/>
          <w:lang w:val="en-US" w:eastAsia="zh-CN"/>
        </w:rPr>
        <w:t>SCI</w:t>
      </w:r>
      <w:r>
        <w:rPr>
          <w:rFonts w:hint="eastAsia"/>
          <w:lang w:val="en-US" w:eastAsia="zh-CN"/>
        </w:rPr>
        <w:t>收录论文的数量</w:t>
      </w:r>
    </w:p>
    <w:tbl>
      <w:tblPr>
        <w:tblStyle w:val="12"/>
        <w:tblW w:w="73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898"/>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2"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发表年份</w:t>
            </w:r>
          </w:p>
        </w:tc>
        <w:tc>
          <w:tcPr>
            <w:tcW w:w="2898"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发文量</w:t>
            </w:r>
          </w:p>
        </w:tc>
        <w:tc>
          <w:tcPr>
            <w:tcW w:w="3061"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占近</w:t>
            </w:r>
            <w:r>
              <w:rPr>
                <w:rFonts w:hint="default"/>
                <w:vertAlign w:val="baseline"/>
                <w:lang w:val="en-US" w:eastAsia="zh-CN"/>
              </w:rPr>
              <w:t>3</w:t>
            </w:r>
            <w:r>
              <w:rPr>
                <w:rFonts w:hint="eastAsia"/>
                <w:vertAlign w:val="baseline"/>
                <w:lang w:val="en-US" w:eastAsia="zh-CN"/>
              </w:rPr>
              <w:t>年发文总量的百分比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2014</w:t>
            </w:r>
          </w:p>
        </w:tc>
        <w:tc>
          <w:tcPr>
            <w:tcW w:w="289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314</w:t>
            </w:r>
          </w:p>
        </w:tc>
        <w:tc>
          <w:tcPr>
            <w:tcW w:w="3061"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2015</w:t>
            </w:r>
          </w:p>
        </w:tc>
        <w:tc>
          <w:tcPr>
            <w:tcW w:w="289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432</w:t>
            </w:r>
          </w:p>
        </w:tc>
        <w:tc>
          <w:tcPr>
            <w:tcW w:w="3061"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2016</w:t>
            </w:r>
          </w:p>
        </w:tc>
        <w:tc>
          <w:tcPr>
            <w:tcW w:w="289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370</w:t>
            </w:r>
          </w:p>
        </w:tc>
        <w:tc>
          <w:tcPr>
            <w:tcW w:w="3061"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w:t>
            </w:r>
          </w:p>
        </w:tc>
        <w:tc>
          <w:tcPr>
            <w:tcW w:w="2898"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1116</w:t>
            </w:r>
          </w:p>
        </w:tc>
        <w:tc>
          <w:tcPr>
            <w:tcW w:w="3061"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r>
    </w:tbl>
    <w:p>
      <w:pPr>
        <w:ind w:firstLine="420"/>
        <w:rPr>
          <w:rFonts w:hint="eastAsia"/>
          <w:lang w:val="en-US" w:eastAsia="zh-CN"/>
        </w:rPr>
      </w:pPr>
      <w:r>
        <w:rPr>
          <w:rFonts w:hint="eastAsia"/>
          <w:lang w:val="en-US" w:eastAsia="zh-CN"/>
        </w:rPr>
        <w:t>注：统计均以“长安大学”作为第一作者单位，以下表格统计方法相同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sz w:val="28"/>
          <w:szCs w:val="28"/>
          <w:lang w:val="en-US" w:eastAsia="zh-CN"/>
        </w:rPr>
      </w:pPr>
      <w:r>
        <w:rPr>
          <w:rFonts w:hint="default" w:ascii="Times New Roman" w:hAnsi="Times New Roman" w:cs="Times New Roman"/>
          <w:sz w:val="28"/>
          <w:szCs w:val="28"/>
          <w:lang w:val="en-US" w:eastAsia="zh-CN"/>
        </w:rPr>
        <w:t xml:space="preserve">1.1.2 </w:t>
      </w:r>
      <w:r>
        <w:rPr>
          <w:rFonts w:hint="eastAsia"/>
          <w:sz w:val="28"/>
          <w:szCs w:val="28"/>
          <w:lang w:val="en-US" w:eastAsia="zh-CN"/>
        </w:rPr>
        <w:t xml:space="preserve"> </w:t>
      </w:r>
      <w:r>
        <w:rPr>
          <w:rFonts w:hint="default" w:ascii="Times New Roman" w:hAnsi="Times New Roman" w:cs="Times New Roman"/>
          <w:sz w:val="28"/>
          <w:szCs w:val="28"/>
          <w:lang w:val="en-US" w:eastAsia="zh-CN"/>
        </w:rPr>
        <w:t>2016</w:t>
      </w:r>
      <w:r>
        <w:rPr>
          <w:rFonts w:hint="eastAsia"/>
          <w:sz w:val="28"/>
          <w:szCs w:val="28"/>
          <w:lang w:val="en-US" w:eastAsia="zh-CN"/>
        </w:rPr>
        <w:t>年我校发表</w:t>
      </w:r>
      <w:r>
        <w:rPr>
          <w:rFonts w:hint="default" w:ascii="Times New Roman" w:hAnsi="Times New Roman" w:cs="Times New Roman"/>
          <w:sz w:val="28"/>
          <w:szCs w:val="28"/>
          <w:lang w:val="en-US" w:eastAsia="zh-CN"/>
        </w:rPr>
        <w:t>SCI</w:t>
      </w:r>
      <w:r>
        <w:rPr>
          <w:rFonts w:hint="eastAsia"/>
          <w:sz w:val="28"/>
          <w:szCs w:val="28"/>
          <w:lang w:val="en-US" w:eastAsia="zh-CN"/>
        </w:rPr>
        <w:t>论文情况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jc w:val="both"/>
        <w:textAlignment w:val="auto"/>
        <w:outlineLvl w:val="9"/>
        <w:rPr>
          <w:rFonts w:hint="eastAsia" w:asciiTheme="minorEastAsia" w:hAnsiTheme="minorEastAsia" w:eastAsiaTheme="minorEastAsia" w:cstheme="minorEastAsia"/>
          <w:sz w:val="28"/>
          <w:szCs w:val="28"/>
          <w:lang w:val="en-US" w:eastAsia="zh-CN"/>
        </w:rPr>
      </w:pPr>
      <w:r>
        <w:rPr>
          <w:rFonts w:hint="eastAsia"/>
          <w:sz w:val="28"/>
          <w:szCs w:val="28"/>
          <w:lang w:val="en-US" w:eastAsia="zh-CN"/>
        </w:rPr>
        <w:t>不区分第一作者和第二作者进行统计，我校</w:t>
      </w:r>
      <w:r>
        <w:rPr>
          <w:rFonts w:hint="default" w:ascii="Times New Roman" w:hAnsi="Times New Roman" w:cs="Times New Roman"/>
          <w:sz w:val="28"/>
          <w:szCs w:val="28"/>
          <w:lang w:val="en-US" w:eastAsia="zh-CN"/>
        </w:rPr>
        <w:t>2016</w:t>
      </w:r>
      <w:r>
        <w:rPr>
          <w:rFonts w:hint="eastAsia"/>
          <w:sz w:val="28"/>
          <w:szCs w:val="28"/>
          <w:lang w:val="en-US" w:eastAsia="zh-CN"/>
        </w:rPr>
        <w:t>年被</w:t>
      </w:r>
      <w:r>
        <w:rPr>
          <w:rFonts w:hint="default" w:ascii="Times New Roman" w:hAnsi="Times New Roman" w:cs="Times New Roman"/>
          <w:sz w:val="28"/>
          <w:szCs w:val="28"/>
          <w:lang w:val="en-US" w:eastAsia="zh-CN"/>
        </w:rPr>
        <w:t>SCI</w:t>
      </w:r>
      <w:r>
        <w:rPr>
          <w:rFonts w:hint="eastAsia"/>
          <w:sz w:val="28"/>
          <w:szCs w:val="28"/>
          <w:lang w:val="en-US" w:eastAsia="zh-CN"/>
        </w:rPr>
        <w:t>数据库收录的论文有818篇，其中第一作者机构为长安大学的</w:t>
      </w:r>
      <w:r>
        <w:rPr>
          <w:rFonts w:hint="eastAsia" w:ascii="Times New Roman" w:hAnsi="Times New Roman" w:cs="Times New Roman"/>
          <w:sz w:val="28"/>
          <w:szCs w:val="28"/>
          <w:lang w:val="en-US" w:eastAsia="zh-CN"/>
        </w:rPr>
        <w:t>有592</w:t>
      </w:r>
      <w:r>
        <w:rPr>
          <w:rFonts w:hint="eastAsia"/>
          <w:sz w:val="28"/>
          <w:szCs w:val="28"/>
          <w:lang w:val="en-US" w:eastAsia="zh-CN"/>
        </w:rPr>
        <w:t>篇。</w:t>
      </w:r>
      <w:r>
        <w:rPr>
          <w:rFonts w:hint="eastAsia" w:ascii="Times New Roman" w:hAnsi="Times New Roman" w:cs="Times New Roman"/>
          <w:sz w:val="28"/>
          <w:szCs w:val="28"/>
          <w:lang w:val="en-US" w:eastAsia="zh-CN"/>
        </w:rPr>
        <w:t>592</w:t>
      </w:r>
      <w:r>
        <w:rPr>
          <w:rFonts w:hint="eastAsia"/>
          <w:sz w:val="28"/>
          <w:szCs w:val="28"/>
          <w:lang w:val="en-US" w:eastAsia="zh-CN"/>
        </w:rPr>
        <w:t>篇文献的类型如下：</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"http://cxueke.yuntsg.com/javascript:addCond('dt=Article&amp;pageN=1')"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Article (370)</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"http://cxueke.yuntsg.com/javascript:addCond('dt=Proceedings Paper&amp;pageN=1')"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Proceedings Paper (209)</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"http://cxueke.yuntsg.com/javascript:addCond('dt=Review&amp;pageN=1')"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Review (7)</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"http://cxueke.yuntsg.com/javascript:addCond('dt=Editorial Material&amp;pageN=1')"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Editorial Material (6)</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"http://cxueke.yuntsg.com/javascript:addCond('dt=News Item&amp;pageN=1')"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News Item (2)</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"http://cxueke.yuntsg.com/javascript:addCond('dt=Meeting Abstract&amp;pageN=1')"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Meeting Abstract (1)</w:t>
      </w:r>
      <w:r>
        <w:rPr>
          <w:rFonts w:hint="default" w:ascii="Times New Roman" w:hAnsi="Times New Roman" w:cs="Times New Roman"/>
          <w:sz w:val="28"/>
          <w:szCs w:val="28"/>
          <w:lang w:val="en-US" w:eastAsia="zh-CN"/>
        </w:rPr>
        <w:fldChar w:fldCharType="end"/>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370</w:t>
      </w:r>
      <w:r>
        <w:rPr>
          <w:rFonts w:hint="eastAsia" w:asciiTheme="minorEastAsia" w:hAnsiTheme="minorEastAsia" w:cstheme="minorEastAsia"/>
          <w:sz w:val="28"/>
          <w:szCs w:val="28"/>
          <w:lang w:val="en-US" w:eastAsia="zh-CN"/>
        </w:rPr>
        <w:t>篇</w:t>
      </w:r>
      <w:r>
        <w:rPr>
          <w:rFonts w:hint="default" w:ascii="Times New Roman" w:hAnsi="Times New Roman" w:cs="Times New Roman"/>
          <w:sz w:val="28"/>
          <w:szCs w:val="28"/>
          <w:lang w:val="en-US" w:eastAsia="zh-CN"/>
        </w:rPr>
        <w:t>Article</w:t>
      </w:r>
      <w:r>
        <w:rPr>
          <w:rFonts w:hint="eastAsia" w:asciiTheme="minorEastAsia" w:hAnsiTheme="minorEastAsia" w:cstheme="minorEastAsia"/>
          <w:sz w:val="28"/>
          <w:szCs w:val="28"/>
          <w:lang w:val="en-US" w:eastAsia="zh-CN"/>
        </w:rPr>
        <w:t>类型的文献来源于</w:t>
      </w:r>
      <w:r>
        <w:rPr>
          <w:rFonts w:hint="eastAsia" w:ascii="Times New Roman" w:hAnsi="Times New Roman" w:cs="Times New Roman"/>
          <w:sz w:val="28"/>
          <w:szCs w:val="28"/>
          <w:lang w:val="en-US" w:eastAsia="zh-CN"/>
        </w:rPr>
        <w:t>221</w:t>
      </w:r>
      <w:r>
        <w:rPr>
          <w:rFonts w:hint="eastAsia" w:asciiTheme="minorEastAsia" w:hAnsiTheme="minorEastAsia" w:cstheme="minorEastAsia"/>
          <w:sz w:val="28"/>
          <w:szCs w:val="28"/>
          <w:lang w:val="en-US" w:eastAsia="zh-CN"/>
        </w:rPr>
        <w:t>种期刊，排名前</w:t>
      </w:r>
      <w:r>
        <w:rPr>
          <w:rFonts w:hint="eastAsia" w:ascii="Times New Roman" w:hAnsi="Times New Roman" w:cs="Times New Roman"/>
          <w:sz w:val="28"/>
          <w:szCs w:val="28"/>
          <w:lang w:val="en-US" w:eastAsia="zh-CN"/>
        </w:rPr>
        <w:t>10</w:t>
      </w:r>
      <w:r>
        <w:rPr>
          <w:rFonts w:hint="eastAsia" w:asciiTheme="minorEastAsia" w:hAnsiTheme="minorEastAsia" w:cstheme="minorEastAsia"/>
          <w:sz w:val="28"/>
          <w:szCs w:val="28"/>
          <w:lang w:val="en-US" w:eastAsia="zh-CN"/>
        </w:rPr>
        <w:t>的期刊见下表。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表</w:t>
      </w:r>
      <w:r>
        <w:rPr>
          <w:rFonts w:hint="default" w:ascii="Times New Roman" w:hAnsi="Times New Roman" w:cs="Times New Roman"/>
          <w:lang w:val="en-US" w:eastAsia="zh-CN"/>
        </w:rPr>
        <w:t xml:space="preserve">2  </w:t>
      </w:r>
      <w:r>
        <w:rPr>
          <w:rFonts w:hint="default" w:ascii="Times New Roman" w:hAnsi="Times New Roman" w:cs="Times New Roman" w:eastAsiaTheme="minorEastAsia"/>
          <w:lang w:val="en-US" w:eastAsia="zh-CN"/>
        </w:rPr>
        <w:t>2016年SCI</w:t>
      </w:r>
      <w:r>
        <w:rPr>
          <w:rFonts w:hint="eastAsia" w:asciiTheme="minorEastAsia" w:hAnsiTheme="minorEastAsia" w:eastAsiaTheme="minorEastAsia" w:cstheme="minorEastAsia"/>
          <w:lang w:val="en-US" w:eastAsia="zh-CN"/>
        </w:rPr>
        <w:t>发表论文来源期刊</w:t>
      </w:r>
      <w:r>
        <w:rPr>
          <w:rFonts w:hint="default" w:ascii="Times New Roman" w:hAnsi="Times New Roman" w:cs="Times New Roman" w:eastAsiaTheme="minorEastAsia"/>
          <w:lang w:val="en-US" w:eastAsia="zh-CN"/>
        </w:rPr>
        <w:t>TOP10</w:t>
      </w:r>
    </w:p>
    <w:tbl>
      <w:tblPr>
        <w:tblStyle w:val="12"/>
        <w:tblW w:w="7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510"/>
        <w:gridCol w:w="1075"/>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66"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序号</w:t>
            </w:r>
          </w:p>
        </w:tc>
        <w:tc>
          <w:tcPr>
            <w:tcW w:w="3510"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来源期刊</w:t>
            </w:r>
          </w:p>
        </w:tc>
        <w:tc>
          <w:tcPr>
            <w:tcW w:w="107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发文数量</w:t>
            </w:r>
          </w:p>
        </w:tc>
        <w:tc>
          <w:tcPr>
            <w:tcW w:w="2324" w:type="dxa"/>
            <w:shd w:val="clear" w:color="auto" w:fill="E7E6E6" w:themeFill="background2"/>
            <w:vAlign w:val="top"/>
          </w:tcPr>
          <w:p>
            <w:pPr>
              <w:rPr>
                <w:rFonts w:hint="eastAsia"/>
                <w:vertAlign w:val="baseline"/>
                <w:lang w:val="en-US" w:eastAsia="zh-CN"/>
              </w:rPr>
            </w:pPr>
            <w:r>
              <w:rPr>
                <w:rFonts w:hint="eastAsia"/>
                <w:vertAlign w:val="baseline"/>
                <w:lang w:val="en-US" w:eastAsia="zh-CN"/>
              </w:rPr>
              <w:t>占370篇论文的百分比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CONSTR BUILD MATER</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28</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ENVIRON EARTH SCI</w:t>
            </w:r>
          </w:p>
        </w:tc>
        <w:tc>
          <w:tcPr>
            <w:tcW w:w="1075"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15</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EXPOS HEALTH</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ADV MATER SCI ENG</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RSC ADV</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OPTIK</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J MATER CIVIL ENG</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J TEST EVAL</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ADV MECH ENG</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351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rPr>
              <w:t>INT J EMERG TECHNOL</w:t>
            </w:r>
          </w:p>
        </w:tc>
        <w:tc>
          <w:tcPr>
            <w:tcW w:w="1075"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32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1.08%</w:t>
            </w:r>
          </w:p>
        </w:tc>
      </w:tr>
    </w:tbl>
    <w:p>
      <w:pPr>
        <w:rPr>
          <w:rFonts w:hint="eastAsia"/>
          <w:lang w:val="en-US" w:eastAsia="zh-CN"/>
        </w:rPr>
      </w:pPr>
    </w:p>
    <w:p>
      <w:pPr>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1.1.3  2016</w:t>
      </w:r>
      <w:r>
        <w:rPr>
          <w:rFonts w:hint="eastAsia"/>
          <w:sz w:val="28"/>
          <w:szCs w:val="28"/>
          <w:lang w:val="en-US" w:eastAsia="zh-CN"/>
        </w:rPr>
        <w:t>年我校发表</w:t>
      </w:r>
      <w:r>
        <w:rPr>
          <w:rFonts w:hint="eastAsia" w:ascii="Times New Roman" w:hAnsi="Times New Roman" w:cs="Times New Roman"/>
          <w:sz w:val="28"/>
          <w:szCs w:val="28"/>
          <w:lang w:val="en-US" w:eastAsia="zh-CN"/>
        </w:rPr>
        <w:t>SCI</w:t>
      </w:r>
      <w:r>
        <w:rPr>
          <w:rFonts w:hint="eastAsia"/>
          <w:sz w:val="28"/>
          <w:szCs w:val="28"/>
          <w:lang w:val="en-US" w:eastAsia="zh-CN"/>
        </w:rPr>
        <w:t>论文的研究方向排</w:t>
      </w:r>
      <w:r>
        <w:rPr>
          <w:rFonts w:hint="eastAsia" w:ascii="Times New Roman" w:hAnsi="Times New Roman" w:cs="Times New Roman"/>
          <w:sz w:val="28"/>
          <w:szCs w:val="28"/>
          <w:lang w:val="en-US" w:eastAsia="zh-CN"/>
        </w:rPr>
        <w:t>名TOP10</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从研究方向来看，2016年我校发表的SCI论文中，工程类论文数量最多130篇，材料科学紧随其后为95篇，建筑、环境科学和地学等也都保持比较稳定的发文量。</w:t>
      </w:r>
    </w:p>
    <w:p>
      <w:pPr>
        <w:jc w:val="center"/>
        <w:rPr>
          <w:rFonts w:hint="default" w:ascii="Times New Roman" w:hAnsi="Times New Roman" w:cs="Times New Roman"/>
          <w:lang w:val="en-US" w:eastAsia="zh-CN"/>
        </w:rPr>
      </w:pPr>
      <w:r>
        <w:rPr>
          <w:rFonts w:hint="eastAsia"/>
          <w:lang w:val="en-US" w:eastAsia="zh-CN"/>
        </w:rPr>
        <w:t>表</w:t>
      </w:r>
      <w:r>
        <w:rPr>
          <w:rFonts w:hint="eastAsia" w:ascii="Times New Roman" w:hAnsi="Times New Roman" w:cs="Times New Roman"/>
          <w:lang w:val="en-US" w:eastAsia="zh-CN"/>
        </w:rPr>
        <w:t>3</w:t>
      </w:r>
      <w:r>
        <w:rPr>
          <w:rFonts w:hint="eastAsia"/>
          <w:lang w:val="en-US" w:eastAsia="zh-CN"/>
        </w:rPr>
        <w:t xml:space="preserve">  2016年我校发表SCI论文的研究方向排名</w:t>
      </w:r>
      <w:r>
        <w:rPr>
          <w:rFonts w:hint="default" w:ascii="Times New Roman" w:hAnsi="Times New Roman" w:cs="Times New Roman"/>
          <w:lang w:val="en-US" w:eastAsia="zh-CN"/>
        </w:rPr>
        <w:t>TOP10</w:t>
      </w:r>
    </w:p>
    <w:tbl>
      <w:tblPr>
        <w:tblStyle w:val="12"/>
        <w:tblW w:w="78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570"/>
        <w:gridCol w:w="1204"/>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06"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序号</w:t>
            </w:r>
          </w:p>
        </w:tc>
        <w:tc>
          <w:tcPr>
            <w:tcW w:w="3570"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研究方向</w:t>
            </w:r>
          </w:p>
        </w:tc>
        <w:tc>
          <w:tcPr>
            <w:tcW w:w="1204"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论文数量</w:t>
            </w:r>
          </w:p>
        </w:tc>
        <w:tc>
          <w:tcPr>
            <w:tcW w:w="2333" w:type="dxa"/>
            <w:shd w:val="clear" w:color="auto" w:fill="E7E6E6" w:themeFill="background2"/>
            <w:vAlign w:val="top"/>
          </w:tcPr>
          <w:p>
            <w:pPr>
              <w:rPr>
                <w:rFonts w:hint="eastAsia"/>
                <w:vertAlign w:val="baseline"/>
                <w:lang w:val="en-US" w:eastAsia="zh-CN"/>
              </w:rPr>
            </w:pPr>
            <w:r>
              <w:rPr>
                <w:rFonts w:hint="eastAsia"/>
                <w:vertAlign w:val="baseline"/>
                <w:lang w:val="en-US" w:eastAsia="zh-CN"/>
              </w:rPr>
              <w:t>占370篇论文的百分比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Engineering </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130</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Material Science</w:t>
            </w:r>
          </w:p>
        </w:tc>
        <w:tc>
          <w:tcPr>
            <w:tcW w:w="1204"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95</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Construction &amp; Building Techonology</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52</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Environmental Science &amp; Ecology</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46</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Geology </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41</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Chemistry</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36</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Physics</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Water Resources</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Science &amp; Techonology-Other topics</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3570" w:type="dxa"/>
          </w:tcPr>
          <w:p>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Energy &amp; Fuels</w:t>
            </w:r>
          </w:p>
        </w:tc>
        <w:tc>
          <w:tcPr>
            <w:tcW w:w="1204"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w:t>
            </w:r>
          </w:p>
        </w:tc>
        <w:tc>
          <w:tcPr>
            <w:tcW w:w="2333"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4.05%</w:t>
            </w:r>
          </w:p>
        </w:tc>
      </w:tr>
    </w:tbl>
    <w:p>
      <w:pPr>
        <w:rPr>
          <w:rFonts w:hint="eastAsia"/>
          <w:sz w:val="28"/>
          <w:szCs w:val="28"/>
          <w:lang w:val="en-US" w:eastAsia="zh-CN"/>
        </w:rPr>
      </w:pPr>
      <w:r>
        <w:rPr>
          <w:rFonts w:hint="default" w:ascii="Times New Roman" w:hAnsi="Times New Roman" w:cs="Times New Roman"/>
          <w:sz w:val="28"/>
          <w:szCs w:val="28"/>
          <w:lang w:val="en-US" w:eastAsia="zh-CN"/>
        </w:rPr>
        <w:t>1.2</w:t>
      </w:r>
      <w:r>
        <w:rPr>
          <w:rFonts w:hint="eastAsia"/>
          <w:sz w:val="28"/>
          <w:szCs w:val="28"/>
          <w:lang w:val="en-US" w:eastAsia="zh-CN"/>
        </w:rPr>
        <w:t xml:space="preserve">  </w:t>
      </w:r>
      <w:r>
        <w:rPr>
          <w:rFonts w:hint="eastAsia" w:ascii="Times New Roman" w:hAnsi="Times New Roman" w:cs="Times New Roman"/>
          <w:sz w:val="28"/>
          <w:szCs w:val="28"/>
          <w:lang w:val="en-US" w:eastAsia="zh-CN"/>
        </w:rPr>
        <w:t>SSCI</w:t>
      </w:r>
      <w:r>
        <w:rPr>
          <w:rFonts w:hint="eastAsia"/>
          <w:sz w:val="28"/>
          <w:szCs w:val="28"/>
          <w:lang w:val="en-US" w:eastAsia="zh-CN"/>
        </w:rPr>
        <w:t>相关数据（数据库更新时间</w:t>
      </w:r>
      <w:r>
        <w:rPr>
          <w:rFonts w:hint="default" w:ascii="Times New Roman" w:hAnsi="Times New Roman" w:cs="Times New Roman"/>
          <w:sz w:val="28"/>
          <w:szCs w:val="28"/>
          <w:lang w:val="en-US" w:eastAsia="zh-CN"/>
        </w:rPr>
        <w:t>：2017年5月22日</w:t>
      </w:r>
      <w:r>
        <w:rPr>
          <w:rFonts w:hint="eastAsia"/>
          <w:sz w:val="28"/>
          <w:szCs w:val="28"/>
          <w:lang w:val="en-US" w:eastAsia="zh-CN"/>
        </w:rPr>
        <w:t>）</w:t>
      </w:r>
    </w:p>
    <w:p>
      <w:pPr>
        <w:rPr>
          <w:rFonts w:hint="eastAsia"/>
          <w:sz w:val="28"/>
          <w:szCs w:val="28"/>
          <w:lang w:val="en-US" w:eastAsia="zh-CN"/>
        </w:rPr>
      </w:pPr>
      <w:r>
        <w:rPr>
          <w:rFonts w:hint="eastAsia" w:ascii="Times New Roman" w:hAnsi="Times New Roman" w:cs="Times New Roman"/>
          <w:sz w:val="28"/>
          <w:szCs w:val="28"/>
          <w:lang w:val="en-US" w:eastAsia="zh-CN"/>
        </w:rPr>
        <w:t xml:space="preserve">1.2.1  </w:t>
      </w:r>
      <w:r>
        <w:rPr>
          <w:rFonts w:hint="eastAsia"/>
          <w:sz w:val="28"/>
          <w:szCs w:val="28"/>
          <w:lang w:val="en-US" w:eastAsia="zh-CN"/>
        </w:rPr>
        <w:t>我校近三年</w:t>
      </w:r>
      <w:r>
        <w:rPr>
          <w:rFonts w:hint="default" w:ascii="Times New Roman" w:hAnsi="Times New Roman" w:cs="Times New Roman"/>
          <w:sz w:val="28"/>
          <w:szCs w:val="28"/>
          <w:lang w:val="en-US" w:eastAsia="zh-CN"/>
        </w:rPr>
        <w:t>（2014-2016）</w:t>
      </w:r>
      <w:r>
        <w:rPr>
          <w:rFonts w:hint="eastAsia"/>
          <w:sz w:val="28"/>
          <w:szCs w:val="28"/>
          <w:lang w:val="en-US" w:eastAsia="zh-CN"/>
        </w:rPr>
        <w:t>年发表</w:t>
      </w:r>
      <w:r>
        <w:rPr>
          <w:rFonts w:hint="eastAsia" w:ascii="Times New Roman" w:hAnsi="Times New Roman" w:cs="Times New Roman"/>
          <w:sz w:val="28"/>
          <w:szCs w:val="28"/>
          <w:lang w:val="en-US" w:eastAsia="zh-CN"/>
        </w:rPr>
        <w:t>的S</w:t>
      </w:r>
      <w:r>
        <w:rPr>
          <w:rFonts w:hint="default" w:ascii="Times New Roman" w:hAnsi="Times New Roman" w:cs="Times New Roman"/>
          <w:sz w:val="28"/>
          <w:szCs w:val="28"/>
          <w:lang w:val="en-US" w:eastAsia="zh-CN"/>
        </w:rPr>
        <w:t>SCI</w:t>
      </w:r>
      <w:r>
        <w:rPr>
          <w:rFonts w:hint="eastAsia"/>
          <w:sz w:val="28"/>
          <w:szCs w:val="28"/>
          <w:lang w:val="en-US" w:eastAsia="zh-CN"/>
        </w:rPr>
        <w:t>论文总体情况</w:t>
      </w:r>
    </w:p>
    <w:p>
      <w:pPr>
        <w:jc w:val="center"/>
        <w:rPr>
          <w:rFonts w:hint="eastAsia"/>
          <w:lang w:val="en-US" w:eastAsia="zh-CN"/>
        </w:rPr>
      </w:pPr>
      <w:r>
        <w:rPr>
          <w:rFonts w:hint="eastAsia"/>
          <w:lang w:val="en-US" w:eastAsia="zh-CN"/>
        </w:rPr>
        <w:t>表</w:t>
      </w:r>
      <w:r>
        <w:rPr>
          <w:rFonts w:hint="default" w:ascii="Times New Roman" w:hAnsi="Times New Roman" w:cs="Times New Roman"/>
          <w:lang w:val="en-US" w:eastAsia="zh-CN"/>
        </w:rPr>
        <w:t>4</w:t>
      </w:r>
      <w:r>
        <w:rPr>
          <w:rFonts w:hint="eastAsia"/>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sz w:val="21"/>
          <w:szCs w:val="21"/>
          <w:lang w:val="en-US" w:eastAsia="zh-CN"/>
        </w:rPr>
        <w:t>2014-2016</w:t>
      </w:r>
      <w:r>
        <w:rPr>
          <w:rFonts w:hint="eastAsia"/>
          <w:lang w:val="en-US" w:eastAsia="zh-CN"/>
        </w:rPr>
        <w:t>年被</w:t>
      </w:r>
      <w:r>
        <w:rPr>
          <w:rFonts w:hint="default" w:ascii="Times New Roman" w:hAnsi="Times New Roman" w:cs="Times New Roman"/>
          <w:lang w:val="en-US" w:eastAsia="zh-CN"/>
        </w:rPr>
        <w:t>SSCI</w:t>
      </w:r>
      <w:r>
        <w:rPr>
          <w:rFonts w:hint="eastAsia"/>
          <w:lang w:val="en-US" w:eastAsia="zh-CN"/>
        </w:rPr>
        <w:t>收录论文的数量</w:t>
      </w:r>
    </w:p>
    <w:tbl>
      <w:tblPr>
        <w:tblStyle w:val="12"/>
        <w:tblW w:w="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212"/>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2"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发表年份</w:t>
            </w:r>
          </w:p>
        </w:tc>
        <w:tc>
          <w:tcPr>
            <w:tcW w:w="1212"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发文量</w:t>
            </w:r>
          </w:p>
        </w:tc>
        <w:tc>
          <w:tcPr>
            <w:tcW w:w="2906"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占近3年发文总量的百分比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2014</w:t>
            </w:r>
          </w:p>
        </w:tc>
        <w:tc>
          <w:tcPr>
            <w:tcW w:w="121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12</w:t>
            </w:r>
          </w:p>
        </w:tc>
        <w:tc>
          <w:tcPr>
            <w:tcW w:w="290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37.5</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2015</w:t>
            </w:r>
          </w:p>
        </w:tc>
        <w:tc>
          <w:tcPr>
            <w:tcW w:w="121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w:t>
            </w:r>
          </w:p>
        </w:tc>
        <w:tc>
          <w:tcPr>
            <w:tcW w:w="290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21.88</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2016</w:t>
            </w:r>
          </w:p>
        </w:tc>
        <w:tc>
          <w:tcPr>
            <w:tcW w:w="121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13</w:t>
            </w:r>
          </w:p>
        </w:tc>
        <w:tc>
          <w:tcPr>
            <w:tcW w:w="290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40.62</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w:t>
            </w:r>
          </w:p>
        </w:tc>
        <w:tc>
          <w:tcPr>
            <w:tcW w:w="1212"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32</w:t>
            </w:r>
          </w:p>
        </w:tc>
        <w:tc>
          <w:tcPr>
            <w:tcW w:w="2906"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r>
    </w:tbl>
    <w:p>
      <w:pPr>
        <w:rPr>
          <w:rFonts w:hint="eastAsia"/>
          <w:sz w:val="28"/>
          <w:szCs w:val="28"/>
          <w:lang w:val="en-US" w:eastAsia="zh-CN"/>
        </w:rPr>
      </w:pPr>
      <w:r>
        <w:rPr>
          <w:rFonts w:hint="default" w:ascii="Times New Roman" w:hAnsi="Times New Roman" w:cs="Times New Roman"/>
          <w:sz w:val="28"/>
          <w:szCs w:val="28"/>
          <w:lang w:val="en-US" w:eastAsia="zh-CN"/>
        </w:rPr>
        <w:t>1.</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 xml:space="preserve">.2 </w:t>
      </w:r>
      <w:r>
        <w:rPr>
          <w:rFonts w:hint="eastAsia"/>
          <w:sz w:val="28"/>
          <w:szCs w:val="28"/>
          <w:lang w:val="en-US" w:eastAsia="zh-CN"/>
        </w:rPr>
        <w:t xml:space="preserve"> </w:t>
      </w:r>
      <w:r>
        <w:rPr>
          <w:rFonts w:hint="default" w:ascii="Times New Roman" w:hAnsi="Times New Roman" w:cs="Times New Roman"/>
          <w:sz w:val="28"/>
          <w:szCs w:val="28"/>
          <w:lang w:val="en-US" w:eastAsia="zh-CN"/>
        </w:rPr>
        <w:t>2016</w:t>
      </w:r>
      <w:r>
        <w:rPr>
          <w:rFonts w:hint="eastAsia"/>
          <w:sz w:val="28"/>
          <w:szCs w:val="28"/>
          <w:lang w:val="en-US" w:eastAsia="zh-CN"/>
        </w:rPr>
        <w:t>年我校发表</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lang w:val="en-US" w:eastAsia="zh-CN"/>
        </w:rPr>
        <w:t>SCI</w:t>
      </w:r>
      <w:r>
        <w:rPr>
          <w:rFonts w:hint="eastAsia"/>
          <w:sz w:val="28"/>
          <w:szCs w:val="28"/>
          <w:lang w:val="en-US" w:eastAsia="zh-CN"/>
        </w:rPr>
        <w:t>论文情况</w:t>
      </w:r>
    </w:p>
    <w:p>
      <w:pPr>
        <w:ind w:firstLine="420"/>
        <w:rPr>
          <w:rFonts w:hint="default" w:ascii="Times New Roman" w:hAnsi="Times New Roman" w:cs="Times New Roman"/>
          <w:sz w:val="28"/>
          <w:szCs w:val="28"/>
          <w:lang w:val="en-US" w:eastAsia="zh-CN"/>
        </w:rPr>
      </w:pPr>
      <w:r>
        <w:rPr>
          <w:rFonts w:hint="eastAsia"/>
          <w:sz w:val="28"/>
          <w:szCs w:val="28"/>
          <w:lang w:val="en-US" w:eastAsia="zh-CN"/>
        </w:rPr>
        <w:t>不区分第一作者和第二作者进行统计，我校</w:t>
      </w:r>
      <w:r>
        <w:rPr>
          <w:rFonts w:hint="default" w:ascii="Times New Roman" w:hAnsi="Times New Roman" w:cs="Times New Roman"/>
          <w:sz w:val="28"/>
          <w:szCs w:val="28"/>
          <w:lang w:val="en-US" w:eastAsia="zh-CN"/>
        </w:rPr>
        <w:t>2016</w:t>
      </w:r>
      <w:r>
        <w:rPr>
          <w:rFonts w:hint="eastAsia"/>
          <w:sz w:val="28"/>
          <w:szCs w:val="28"/>
          <w:lang w:val="en-US" w:eastAsia="zh-CN"/>
        </w:rPr>
        <w:t>年被</w:t>
      </w:r>
      <w:r>
        <w:rPr>
          <w:rFonts w:hint="eastAsia" w:ascii="Times New Roman" w:hAnsi="Times New Roman" w:cs="Times New Roman"/>
          <w:sz w:val="28"/>
          <w:szCs w:val="28"/>
          <w:lang w:val="en-US" w:eastAsia="zh-CN"/>
        </w:rPr>
        <w:t>SSCI</w:t>
      </w:r>
      <w:r>
        <w:rPr>
          <w:rFonts w:hint="eastAsia"/>
          <w:sz w:val="28"/>
          <w:szCs w:val="28"/>
          <w:lang w:val="en-US" w:eastAsia="zh-CN"/>
        </w:rPr>
        <w:t>数据库收录的论文有</w:t>
      </w:r>
      <w:r>
        <w:rPr>
          <w:rFonts w:hint="eastAsia" w:ascii="Times New Roman" w:hAnsi="Times New Roman" w:cs="Times New Roman"/>
          <w:sz w:val="28"/>
          <w:szCs w:val="28"/>
          <w:lang w:val="en-US" w:eastAsia="zh-CN"/>
        </w:rPr>
        <w:t>26</w:t>
      </w:r>
      <w:r>
        <w:rPr>
          <w:rFonts w:hint="eastAsia"/>
          <w:sz w:val="28"/>
          <w:szCs w:val="28"/>
          <w:lang w:val="en-US" w:eastAsia="zh-CN"/>
        </w:rPr>
        <w:t>篇，其中第一作者机构为长安大学的有</w:t>
      </w:r>
      <w:r>
        <w:rPr>
          <w:rFonts w:hint="eastAsia" w:ascii="Times New Roman" w:hAnsi="Times New Roman" w:cs="Times New Roman"/>
          <w:sz w:val="28"/>
          <w:szCs w:val="28"/>
          <w:lang w:val="en-US" w:eastAsia="zh-CN"/>
        </w:rPr>
        <w:t>13</w:t>
      </w:r>
      <w:r>
        <w:rPr>
          <w:rFonts w:hint="eastAsia"/>
          <w:sz w:val="28"/>
          <w:szCs w:val="28"/>
          <w:lang w:val="en-US" w:eastAsia="zh-CN"/>
        </w:rPr>
        <w:t>篇。</w:t>
      </w:r>
    </w:p>
    <w:p>
      <w:pPr>
        <w:ind w:firstLine="560"/>
        <w:rPr>
          <w:rFonts w:hint="eastAsia" w:asciiTheme="minorEastAsia" w:hAnsiTheme="minorEastAsia" w:cstheme="minorEastAsia"/>
          <w:sz w:val="28"/>
          <w:szCs w:val="28"/>
          <w:lang w:val="en-US" w:eastAsia="zh-CN"/>
        </w:rPr>
      </w:pPr>
      <w:r>
        <w:rPr>
          <w:rFonts w:hint="eastAsia" w:ascii="Times New Roman" w:hAnsi="Times New Roman" w:cs="Times New Roman"/>
          <w:sz w:val="28"/>
          <w:szCs w:val="28"/>
          <w:lang w:val="en-US" w:eastAsia="zh-CN"/>
        </w:rPr>
        <w:t>13</w:t>
      </w:r>
      <w:r>
        <w:rPr>
          <w:rFonts w:hint="eastAsia" w:asciiTheme="minorEastAsia" w:hAnsiTheme="minorEastAsia" w:cstheme="minorEastAsia"/>
          <w:sz w:val="28"/>
          <w:szCs w:val="28"/>
          <w:lang w:val="en-US" w:eastAsia="zh-CN"/>
        </w:rPr>
        <w:t>篇</w:t>
      </w:r>
      <w:r>
        <w:rPr>
          <w:rFonts w:hint="default" w:ascii="Times New Roman" w:hAnsi="Times New Roman" w:cs="Times New Roman"/>
          <w:sz w:val="28"/>
          <w:szCs w:val="28"/>
          <w:lang w:val="en-US" w:eastAsia="zh-CN"/>
        </w:rPr>
        <w:t>Article</w:t>
      </w:r>
      <w:r>
        <w:rPr>
          <w:rFonts w:hint="eastAsia" w:asciiTheme="minorEastAsia" w:hAnsiTheme="minorEastAsia" w:cstheme="minorEastAsia"/>
          <w:sz w:val="28"/>
          <w:szCs w:val="28"/>
          <w:lang w:val="en-US" w:eastAsia="zh-CN"/>
        </w:rPr>
        <w:t>类型的文献来源于</w:t>
      </w:r>
      <w:r>
        <w:rPr>
          <w:rFonts w:hint="eastAsia" w:ascii="Times New Roman" w:hAnsi="Times New Roman" w:cs="Times New Roman"/>
          <w:sz w:val="28"/>
          <w:szCs w:val="28"/>
          <w:lang w:val="en-US" w:eastAsia="zh-CN"/>
        </w:rPr>
        <w:t>9</w:t>
      </w:r>
      <w:r>
        <w:rPr>
          <w:rFonts w:hint="eastAsia" w:asciiTheme="minorEastAsia" w:hAnsiTheme="minorEastAsia" w:cstheme="minorEastAsia"/>
          <w:sz w:val="28"/>
          <w:szCs w:val="28"/>
          <w:lang w:val="en-US" w:eastAsia="zh-CN"/>
        </w:rPr>
        <w:t>种期刊，见表5。</w:t>
      </w:r>
    </w:p>
    <w:p>
      <w:pPr>
        <w:jc w:val="center"/>
        <w:rPr>
          <w:rFonts w:hint="eastAsia" w:asciiTheme="minorEastAsia" w:hAnsiTheme="minorEastAsia" w:cstheme="minorEastAsia"/>
          <w:lang w:val="en-US" w:eastAsia="zh-CN"/>
        </w:rPr>
      </w:pPr>
    </w:p>
    <w:p>
      <w:pPr>
        <w:jc w:val="center"/>
        <w:rPr>
          <w:rFonts w:hint="eastAsia" w:asciiTheme="minorEastAsia" w:hAnsiTheme="minorEastAsia" w:cstheme="minorEastAsia"/>
          <w:lang w:val="en-US" w:eastAsia="zh-CN"/>
        </w:rPr>
      </w:pPr>
    </w:p>
    <w:p>
      <w:pPr>
        <w:jc w:val="center"/>
        <w:rPr>
          <w:rFonts w:hint="eastAsia" w:asciiTheme="minorEastAsia" w:hAnsiTheme="minorEastAsia" w:cstheme="minorEastAsia"/>
          <w:lang w:val="en-US" w:eastAsia="zh-CN"/>
        </w:rPr>
      </w:pPr>
    </w:p>
    <w:p>
      <w:pPr>
        <w:jc w:val="center"/>
        <w:rPr>
          <w:rFonts w:hint="eastAsia" w:asciiTheme="minorEastAsia" w:hAnsiTheme="minorEastAsia" w:cstheme="minorEastAsia"/>
          <w:lang w:val="en-US" w:eastAsia="zh-CN"/>
        </w:rPr>
      </w:pPr>
    </w:p>
    <w:p>
      <w:pPr>
        <w:jc w:val="center"/>
        <w:rPr>
          <w:rFonts w:hint="eastAsia" w:asciiTheme="minorEastAsia" w:hAnsiTheme="minorEastAsia" w:cstheme="minorEastAsia"/>
          <w:lang w:val="en-US" w:eastAsia="zh-CN"/>
        </w:rPr>
      </w:pPr>
    </w:p>
    <w:p>
      <w:pPr>
        <w:jc w:val="center"/>
        <w:rPr>
          <w:rFonts w:hint="eastAsia" w:ascii="Times New Roman" w:hAnsi="Times New Roman" w:cs="Times New Roman"/>
          <w:lang w:val="en-US" w:eastAsia="zh-CN"/>
        </w:rPr>
      </w:pPr>
      <w:r>
        <w:rPr>
          <w:rFonts w:hint="eastAsia" w:asciiTheme="minorEastAsia" w:hAnsiTheme="minorEastAsia" w:cstheme="minorEastAsia"/>
          <w:lang w:val="en-US" w:eastAsia="zh-CN"/>
        </w:rPr>
        <w:t>表</w:t>
      </w:r>
      <w:r>
        <w:rPr>
          <w:rFonts w:hint="default" w:ascii="Times New Roman" w:hAnsi="Times New Roman" w:cs="Times New Roman"/>
          <w:lang w:val="en-US" w:eastAsia="zh-CN"/>
        </w:rPr>
        <w:t xml:space="preserve">5  </w:t>
      </w:r>
      <w:r>
        <w:rPr>
          <w:rFonts w:hint="default" w:ascii="Times New Roman" w:hAnsi="Times New Roman" w:cs="Times New Roman" w:eastAsiaTheme="minorEastAsia"/>
          <w:lang w:val="en-US" w:eastAsia="zh-CN"/>
        </w:rPr>
        <w:t>2016</w:t>
      </w:r>
      <w:r>
        <w:rPr>
          <w:rFonts w:hint="eastAsia" w:asciiTheme="minorEastAsia" w:hAnsiTheme="minorEastAsia" w:eastAsiaTheme="minorEastAsia" w:cstheme="minorEastAsia"/>
          <w:lang w:val="en-US" w:eastAsia="zh-CN"/>
        </w:rPr>
        <w:t>年</w:t>
      </w:r>
      <w:r>
        <w:rPr>
          <w:rFonts w:hint="default" w:ascii="Times New Roman" w:hAnsi="Times New Roman" w:cs="Times New Roman"/>
          <w:lang w:val="en-US" w:eastAsia="zh-CN"/>
        </w:rPr>
        <w:t>SSCI</w:t>
      </w:r>
      <w:r>
        <w:rPr>
          <w:rFonts w:hint="eastAsia" w:asciiTheme="minorEastAsia" w:hAnsiTheme="minorEastAsia" w:eastAsiaTheme="minorEastAsia" w:cstheme="minorEastAsia"/>
          <w:lang w:val="en-US" w:eastAsia="zh-CN"/>
        </w:rPr>
        <w:t>发表论文来源期刊</w:t>
      </w:r>
      <w:r>
        <w:rPr>
          <w:rFonts w:hint="eastAsia" w:ascii="Times New Roman" w:hAnsi="Times New Roman" w:cs="Times New Roman"/>
          <w:lang w:val="en-US" w:eastAsia="zh-CN"/>
        </w:rPr>
        <w:t>TOP10</w:t>
      </w:r>
    </w:p>
    <w:tbl>
      <w:tblPr>
        <w:tblStyle w:val="12"/>
        <w:tblW w:w="10073" w:type="dxa"/>
        <w:jc w:val="center"/>
        <w:tblInd w:w="-1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5786"/>
        <w:gridCol w:w="1165"/>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6"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序号</w:t>
            </w:r>
          </w:p>
        </w:tc>
        <w:tc>
          <w:tcPr>
            <w:tcW w:w="5786"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来源期刊</w:t>
            </w:r>
          </w:p>
        </w:tc>
        <w:tc>
          <w:tcPr>
            <w:tcW w:w="116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发文数量</w:t>
            </w:r>
          </w:p>
        </w:tc>
        <w:tc>
          <w:tcPr>
            <w:tcW w:w="2446" w:type="dxa"/>
            <w:shd w:val="clear" w:color="auto" w:fill="E7E6E6" w:themeFill="background2"/>
            <w:vAlign w:val="top"/>
          </w:tcPr>
          <w:p>
            <w:pPr>
              <w:rPr>
                <w:rFonts w:hint="eastAsia"/>
                <w:vertAlign w:val="baseline"/>
                <w:lang w:val="en-US" w:eastAsia="zh-CN"/>
              </w:rPr>
            </w:pPr>
            <w:r>
              <w:rPr>
                <w:rFonts w:hint="eastAsia"/>
                <w:vertAlign w:val="baseline"/>
                <w:lang w:val="en-US" w:eastAsia="zh-CN"/>
              </w:rPr>
              <w:t>占13篇论文的百分比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5786" w:type="dxa"/>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SUSTAINABILITY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5786" w:type="dxa"/>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OPEN HOUSE INTERNATIONAL </w:t>
            </w:r>
          </w:p>
        </w:tc>
        <w:tc>
          <w:tcPr>
            <w:tcW w:w="1165" w:type="dxa"/>
          </w:tcPr>
          <w:p>
            <w:pPr>
              <w:jc w:val="center"/>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2</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5786" w:type="dxa"/>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SPRINGERPLUS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5786"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JOURNAL OF GEOGRAPHICAL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5786"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TUNNELLING AND UNDERGROUND SPACE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5786" w:type="dxa"/>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RENEWABLE &amp; SUSTAINABLE ENERGY</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5786"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INTERNATIONAL JOURNAL OF ENGINEERING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5786"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INTERNATIONAL JOURNAL OF PRODUCTION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5786"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COMPUTATIONAL INTELLIGENCE AND NEUROSCIENCE </w:t>
            </w:r>
          </w:p>
        </w:tc>
        <w:tc>
          <w:tcPr>
            <w:tcW w:w="116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446"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bl>
    <w:p>
      <w:pPr>
        <w:rPr>
          <w:rFonts w:hint="eastAsia"/>
          <w:lang w:val="en-US" w:eastAsia="zh-CN"/>
        </w:rPr>
      </w:pPr>
    </w:p>
    <w:p>
      <w:pPr>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.3  2016</w:t>
      </w:r>
      <w:r>
        <w:rPr>
          <w:rFonts w:hint="eastAsia"/>
          <w:sz w:val="28"/>
          <w:szCs w:val="28"/>
          <w:lang w:val="en-US" w:eastAsia="zh-CN"/>
        </w:rPr>
        <w:t>年我校发表</w:t>
      </w:r>
      <w:r>
        <w:rPr>
          <w:rFonts w:hint="default" w:ascii="Times New Roman" w:hAnsi="Times New Roman" w:cs="Times New Roman"/>
          <w:sz w:val="28"/>
          <w:szCs w:val="28"/>
          <w:lang w:val="en-US" w:eastAsia="zh-CN"/>
        </w:rPr>
        <w:t>S</w:t>
      </w:r>
      <w:r>
        <w:rPr>
          <w:rFonts w:hint="eastAsia" w:ascii="Times New Roman" w:hAnsi="Times New Roman" w:cs="Times New Roman"/>
          <w:sz w:val="28"/>
          <w:szCs w:val="28"/>
          <w:lang w:val="en-US" w:eastAsia="zh-CN"/>
        </w:rPr>
        <w:t>SCI</w:t>
      </w:r>
      <w:r>
        <w:rPr>
          <w:rFonts w:hint="eastAsia"/>
          <w:sz w:val="28"/>
          <w:szCs w:val="28"/>
          <w:lang w:val="en-US" w:eastAsia="zh-CN"/>
        </w:rPr>
        <w:t>论文的研究方向排</w:t>
      </w:r>
      <w:r>
        <w:rPr>
          <w:rFonts w:hint="eastAsia" w:ascii="Times New Roman" w:hAnsi="Times New Roman" w:cs="Times New Roman"/>
          <w:sz w:val="28"/>
          <w:szCs w:val="28"/>
          <w:lang w:val="en-US" w:eastAsia="zh-CN"/>
        </w:rPr>
        <w:t>名</w:t>
      </w:r>
    </w:p>
    <w:p>
      <w:pPr>
        <w:jc w:val="center"/>
        <w:rPr>
          <w:rFonts w:hint="eastAsia" w:ascii="Times New Roman" w:hAnsi="Times New Roman" w:cs="Times New Roman"/>
          <w:lang w:val="en-US" w:eastAsia="zh-CN"/>
        </w:rPr>
      </w:pPr>
      <w:r>
        <w:rPr>
          <w:rFonts w:hint="eastAsia"/>
          <w:lang w:val="en-US" w:eastAsia="zh-CN"/>
        </w:rPr>
        <w:t>表</w:t>
      </w:r>
      <w:r>
        <w:rPr>
          <w:rFonts w:hint="default" w:ascii="Times New Roman" w:hAnsi="Times New Roman" w:cs="Times New Roman"/>
          <w:lang w:val="en-US" w:eastAsia="zh-CN"/>
        </w:rPr>
        <w:t>6  2016</w:t>
      </w:r>
      <w:r>
        <w:rPr>
          <w:rFonts w:hint="eastAsia"/>
          <w:lang w:val="en-US" w:eastAsia="zh-CN"/>
        </w:rPr>
        <w:t>年我校发表</w:t>
      </w:r>
      <w:r>
        <w:rPr>
          <w:rFonts w:hint="default" w:ascii="Times New Roman" w:hAnsi="Times New Roman" w:cs="Times New Roman"/>
          <w:lang w:val="en-US" w:eastAsia="zh-CN"/>
        </w:rPr>
        <w:t>SSCI</w:t>
      </w:r>
      <w:r>
        <w:rPr>
          <w:rFonts w:hint="eastAsia"/>
          <w:lang w:val="en-US" w:eastAsia="zh-CN"/>
        </w:rPr>
        <w:t>论文的研究方向排名</w:t>
      </w:r>
      <w:r>
        <w:rPr>
          <w:rFonts w:hint="eastAsia" w:ascii="Times New Roman" w:hAnsi="Times New Roman" w:cs="Times New Roman"/>
          <w:lang w:val="en-US" w:eastAsia="zh-CN"/>
        </w:rPr>
        <w:t>TOP10</w:t>
      </w:r>
    </w:p>
    <w:tbl>
      <w:tblPr>
        <w:tblStyle w:val="12"/>
        <w:tblW w:w="10318" w:type="dxa"/>
        <w:jc w:val="center"/>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248"/>
        <w:gridCol w:w="1093"/>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7"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序号</w:t>
            </w:r>
          </w:p>
        </w:tc>
        <w:tc>
          <w:tcPr>
            <w:tcW w:w="6248"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研究方向</w:t>
            </w:r>
          </w:p>
        </w:tc>
        <w:tc>
          <w:tcPr>
            <w:tcW w:w="1093"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论文数量</w:t>
            </w:r>
          </w:p>
        </w:tc>
        <w:tc>
          <w:tcPr>
            <w:tcW w:w="2300" w:type="dxa"/>
            <w:shd w:val="clear" w:color="auto" w:fill="E7E6E6" w:themeFill="background2"/>
            <w:vAlign w:val="top"/>
          </w:tcPr>
          <w:p>
            <w:pPr>
              <w:rPr>
                <w:rFonts w:hint="eastAsia"/>
                <w:vertAlign w:val="baseline"/>
                <w:lang w:val="en-US" w:eastAsia="zh-CN"/>
              </w:rPr>
            </w:pPr>
            <w:r>
              <w:rPr>
                <w:rFonts w:hint="eastAsia"/>
                <w:vertAlign w:val="baseline"/>
                <w:lang w:val="en-US" w:eastAsia="zh-CN"/>
              </w:rPr>
              <w:t>占370篇论文的百分比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6248" w:type="dxa"/>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Science &amp; Technology - Other Topics</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Architecture; Environmental Sciences &amp; Ecology; Urban Studies</w:t>
            </w:r>
          </w:p>
        </w:tc>
        <w:tc>
          <w:tcPr>
            <w:tcW w:w="1093" w:type="dxa"/>
            <w:vAlign w:val="top"/>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Geography</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Construction &amp; Building Technology; Engineering</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Architecture; Environmental Sciences &amp; Ecology; Urban Studies</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Education &amp; Educational Research; Engineering</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Engineering; Operations Research &amp; Management Science</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6248" w:type="dxa"/>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Mathematical &amp; Computational Biology; Neurosciences &amp; Neurology</w:t>
            </w:r>
          </w:p>
        </w:tc>
        <w:tc>
          <w:tcPr>
            <w:tcW w:w="1093"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300"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7.69%</w:t>
            </w:r>
          </w:p>
        </w:tc>
      </w:tr>
    </w:tbl>
    <w:p>
      <w:pPr>
        <w:rPr>
          <w:rFonts w:hint="eastAsia"/>
          <w:lang w:val="en-US" w:eastAsia="zh-CN"/>
        </w:rPr>
      </w:pPr>
    </w:p>
    <w:p>
      <w:pPr>
        <w:rPr>
          <w:rFonts w:hint="eastAsia"/>
          <w:sz w:val="28"/>
          <w:szCs w:val="28"/>
          <w:lang w:val="en-US" w:eastAsia="zh-CN"/>
        </w:rPr>
      </w:pPr>
      <w:r>
        <w:rPr>
          <w:rFonts w:hint="default" w:ascii="Times New Roman" w:hAnsi="Times New Roman" w:cs="Times New Roman"/>
          <w:sz w:val="28"/>
          <w:szCs w:val="28"/>
          <w:lang w:val="en-US" w:eastAsia="zh-CN"/>
        </w:rPr>
        <w:t>1.3</w:t>
      </w:r>
      <w:r>
        <w:rPr>
          <w:rFonts w:hint="eastAsia"/>
          <w:sz w:val="28"/>
          <w:szCs w:val="28"/>
          <w:lang w:val="en-US" w:eastAsia="zh-CN"/>
        </w:rPr>
        <w:t xml:space="preserve">  </w:t>
      </w:r>
      <w:r>
        <w:rPr>
          <w:rFonts w:hint="default" w:ascii="Times New Roman" w:hAnsi="Times New Roman" w:cs="Times New Roman"/>
          <w:sz w:val="28"/>
          <w:szCs w:val="28"/>
          <w:lang w:val="en-US" w:eastAsia="zh-CN"/>
        </w:rPr>
        <w:t>CPCI-S</w:t>
      </w:r>
      <w:r>
        <w:rPr>
          <w:rFonts w:hint="eastAsia"/>
          <w:sz w:val="28"/>
          <w:szCs w:val="28"/>
          <w:lang w:val="en-US" w:eastAsia="zh-CN"/>
        </w:rPr>
        <w:t>相关数据（数据库更新时间</w:t>
      </w:r>
      <w:r>
        <w:rPr>
          <w:rFonts w:hint="default" w:ascii="Times New Roman" w:hAnsi="Times New Roman" w:cs="Times New Roman"/>
          <w:sz w:val="28"/>
          <w:szCs w:val="28"/>
          <w:lang w:val="en-US" w:eastAsia="zh-CN"/>
        </w:rPr>
        <w:t>：2017年5月22日</w:t>
      </w:r>
      <w:r>
        <w:rPr>
          <w:rFonts w:hint="eastAsia"/>
          <w:sz w:val="28"/>
          <w:szCs w:val="28"/>
          <w:lang w:val="en-US" w:eastAsia="zh-CN"/>
        </w:rPr>
        <w:t>）</w:t>
      </w:r>
    </w:p>
    <w:p>
      <w:pPr>
        <w:rPr>
          <w:rFonts w:hint="eastAsia"/>
          <w:sz w:val="28"/>
          <w:szCs w:val="28"/>
          <w:lang w:val="en-US" w:eastAsia="zh-CN"/>
        </w:rPr>
      </w:pPr>
      <w:r>
        <w:rPr>
          <w:rFonts w:hint="eastAsia"/>
          <w:sz w:val="28"/>
          <w:szCs w:val="28"/>
          <w:lang w:val="en-US" w:eastAsia="zh-CN"/>
        </w:rPr>
        <w:t xml:space="preserve">    我校近三年</w:t>
      </w:r>
      <w:r>
        <w:rPr>
          <w:rFonts w:hint="default" w:ascii="Times New Roman" w:hAnsi="Times New Roman" w:cs="Times New Roman"/>
          <w:sz w:val="28"/>
          <w:szCs w:val="28"/>
          <w:lang w:val="en-US" w:eastAsia="zh-CN"/>
        </w:rPr>
        <w:t>（2014-2016）</w:t>
      </w:r>
      <w:r>
        <w:rPr>
          <w:rFonts w:hint="eastAsia"/>
          <w:sz w:val="28"/>
          <w:szCs w:val="28"/>
          <w:lang w:val="en-US" w:eastAsia="zh-CN"/>
        </w:rPr>
        <w:t>年发表的</w:t>
      </w:r>
      <w:r>
        <w:rPr>
          <w:rFonts w:hint="default" w:ascii="Times New Roman" w:hAnsi="Times New Roman" w:cs="Times New Roman"/>
          <w:sz w:val="28"/>
          <w:szCs w:val="28"/>
          <w:lang w:val="en-US" w:eastAsia="zh-CN"/>
        </w:rPr>
        <w:t>CPCI-S</w:t>
      </w:r>
      <w:r>
        <w:rPr>
          <w:rFonts w:hint="eastAsia"/>
          <w:sz w:val="28"/>
          <w:szCs w:val="28"/>
          <w:lang w:val="en-US" w:eastAsia="zh-CN"/>
        </w:rPr>
        <w:t>论文总体情况见表</w:t>
      </w:r>
      <w:r>
        <w:rPr>
          <w:rFonts w:hint="default" w:ascii="Times New Roman" w:hAnsi="Times New Roman" w:cs="Times New Roman"/>
          <w:sz w:val="28"/>
          <w:szCs w:val="28"/>
          <w:lang w:val="en-US" w:eastAsia="zh-CN"/>
        </w:rPr>
        <w:t>7</w:t>
      </w:r>
      <w:r>
        <w:rPr>
          <w:rFonts w:hint="eastAsia"/>
          <w:sz w:val="28"/>
          <w:szCs w:val="28"/>
          <w:lang w:val="en-US" w:eastAsia="zh-CN"/>
        </w:rPr>
        <w:t>。</w:t>
      </w:r>
    </w:p>
    <w:p>
      <w:pPr>
        <w:jc w:val="center"/>
        <w:rPr>
          <w:rFonts w:hint="eastAsia"/>
          <w:lang w:val="en-US" w:eastAsia="zh-CN"/>
        </w:rPr>
      </w:pPr>
      <w:r>
        <w:rPr>
          <w:rFonts w:hint="eastAsia"/>
          <w:lang w:val="en-US" w:eastAsia="zh-CN"/>
        </w:rPr>
        <w:t>表</w:t>
      </w:r>
      <w:r>
        <w:rPr>
          <w:rFonts w:hint="default" w:ascii="Times New Roman" w:hAnsi="Times New Roman" w:cs="Times New Roman"/>
          <w:lang w:val="en-US" w:eastAsia="zh-CN"/>
        </w:rPr>
        <w:t>7  2014-2016</w:t>
      </w:r>
      <w:r>
        <w:rPr>
          <w:rFonts w:hint="eastAsia"/>
          <w:lang w:val="en-US" w:eastAsia="zh-CN"/>
        </w:rPr>
        <w:t>年被</w:t>
      </w:r>
      <w:r>
        <w:rPr>
          <w:rFonts w:hint="eastAsia" w:ascii="Times New Roman" w:hAnsi="Times New Roman" w:cs="Times New Roman"/>
          <w:lang w:val="en-US" w:eastAsia="zh-CN"/>
        </w:rPr>
        <w:t>CPCI-S</w:t>
      </w:r>
      <w:r>
        <w:rPr>
          <w:rFonts w:hint="eastAsia"/>
          <w:lang w:val="en-US" w:eastAsia="zh-CN"/>
        </w:rPr>
        <w:t>收录论文的数量</w:t>
      </w:r>
    </w:p>
    <w:tbl>
      <w:tblPr>
        <w:tblStyle w:val="12"/>
        <w:tblW w:w="5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195"/>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2"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发表年份</w:t>
            </w:r>
          </w:p>
        </w:tc>
        <w:tc>
          <w:tcPr>
            <w:tcW w:w="119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发文量</w:t>
            </w:r>
          </w:p>
        </w:tc>
        <w:tc>
          <w:tcPr>
            <w:tcW w:w="2831"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占近3年发文总量的百分比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2014</w:t>
            </w:r>
          </w:p>
        </w:tc>
        <w:tc>
          <w:tcPr>
            <w:tcW w:w="119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177</w:t>
            </w:r>
          </w:p>
        </w:tc>
        <w:tc>
          <w:tcPr>
            <w:tcW w:w="2831"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33.78</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2015</w:t>
            </w:r>
          </w:p>
        </w:tc>
        <w:tc>
          <w:tcPr>
            <w:tcW w:w="119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132</w:t>
            </w:r>
          </w:p>
        </w:tc>
        <w:tc>
          <w:tcPr>
            <w:tcW w:w="2831"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25.19</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2016</w:t>
            </w:r>
          </w:p>
        </w:tc>
        <w:tc>
          <w:tcPr>
            <w:tcW w:w="119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215</w:t>
            </w:r>
          </w:p>
        </w:tc>
        <w:tc>
          <w:tcPr>
            <w:tcW w:w="2831"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41.03</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w:t>
            </w:r>
          </w:p>
        </w:tc>
        <w:tc>
          <w:tcPr>
            <w:tcW w:w="1195"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524</w:t>
            </w:r>
          </w:p>
        </w:tc>
        <w:tc>
          <w:tcPr>
            <w:tcW w:w="2831"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r>
    </w:tbl>
    <w:p>
      <w:pPr>
        <w:rPr>
          <w:rFonts w:hint="eastAsia"/>
          <w:sz w:val="28"/>
          <w:szCs w:val="28"/>
          <w:lang w:val="en-US" w:eastAsia="zh-CN"/>
        </w:rPr>
      </w:pPr>
      <w:r>
        <w:rPr>
          <w:rFonts w:hint="default" w:ascii="Times New Roman" w:hAnsi="Times New Roman" w:cs="Times New Roman"/>
          <w:sz w:val="28"/>
          <w:szCs w:val="28"/>
          <w:lang w:val="en-US" w:eastAsia="zh-CN"/>
        </w:rPr>
        <w:t>1.4  EI</w:t>
      </w:r>
      <w:r>
        <w:rPr>
          <w:rFonts w:hint="eastAsia"/>
          <w:sz w:val="28"/>
          <w:szCs w:val="28"/>
          <w:lang w:val="en-US" w:eastAsia="zh-CN"/>
        </w:rPr>
        <w:t>相关数据（数据库更新时间</w:t>
      </w:r>
      <w:r>
        <w:rPr>
          <w:rFonts w:hint="default" w:ascii="Times New Roman" w:hAnsi="Times New Roman" w:cs="Times New Roman"/>
          <w:sz w:val="28"/>
          <w:szCs w:val="28"/>
          <w:lang w:val="en-US" w:eastAsia="zh-CN"/>
        </w:rPr>
        <w:t>：2017年5月22日</w:t>
      </w:r>
      <w:r>
        <w:rPr>
          <w:rFonts w:hint="eastAsia"/>
          <w:sz w:val="28"/>
          <w:szCs w:val="28"/>
          <w:lang w:val="en-US" w:eastAsia="zh-CN"/>
        </w:rPr>
        <w:t>）</w:t>
      </w:r>
    </w:p>
    <w:p>
      <w:pPr>
        <w:ind w:firstLine="560"/>
        <w:rPr>
          <w:rFonts w:hint="eastAsia"/>
          <w:sz w:val="28"/>
          <w:szCs w:val="28"/>
          <w:lang w:val="en-US" w:eastAsia="zh-CN"/>
        </w:rPr>
      </w:pPr>
      <w:r>
        <w:rPr>
          <w:rFonts w:hint="eastAsia"/>
          <w:sz w:val="28"/>
          <w:szCs w:val="28"/>
          <w:lang w:val="en-US" w:eastAsia="zh-CN"/>
        </w:rPr>
        <w:t>我校近三年</w:t>
      </w:r>
      <w:r>
        <w:rPr>
          <w:rFonts w:hint="default" w:ascii="Times New Roman" w:hAnsi="Times New Roman" w:cs="Times New Roman"/>
          <w:sz w:val="28"/>
          <w:szCs w:val="28"/>
          <w:lang w:val="en-US" w:eastAsia="zh-CN"/>
        </w:rPr>
        <w:t>（2014-2016）</w:t>
      </w:r>
      <w:r>
        <w:rPr>
          <w:rFonts w:hint="eastAsia"/>
          <w:sz w:val="28"/>
          <w:szCs w:val="28"/>
          <w:lang w:val="en-US" w:eastAsia="zh-CN"/>
        </w:rPr>
        <w:t>年发表的</w:t>
      </w:r>
      <w:r>
        <w:rPr>
          <w:rFonts w:hint="eastAsia" w:ascii="Times New Roman" w:hAnsi="Times New Roman" w:cs="Times New Roman"/>
          <w:sz w:val="28"/>
          <w:szCs w:val="28"/>
          <w:lang w:val="en-US" w:eastAsia="zh-CN"/>
        </w:rPr>
        <w:t>EI</w:t>
      </w:r>
      <w:r>
        <w:rPr>
          <w:rFonts w:hint="eastAsia"/>
          <w:sz w:val="28"/>
          <w:szCs w:val="28"/>
          <w:lang w:val="en-US" w:eastAsia="zh-CN"/>
        </w:rPr>
        <w:t>论文总体情况见表</w:t>
      </w:r>
      <w:r>
        <w:rPr>
          <w:rFonts w:hint="default" w:ascii="Times New Roman" w:hAnsi="Times New Roman" w:cs="Times New Roman"/>
          <w:sz w:val="28"/>
          <w:szCs w:val="28"/>
          <w:lang w:val="en-US" w:eastAsia="zh-CN"/>
        </w:rPr>
        <w:t>8</w:t>
      </w:r>
      <w:r>
        <w:rPr>
          <w:rFonts w:hint="eastAsia"/>
          <w:sz w:val="28"/>
          <w:szCs w:val="28"/>
          <w:lang w:val="en-US" w:eastAsia="zh-CN"/>
        </w:rPr>
        <w:t>。</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 xml:space="preserve">表8 </w:t>
      </w:r>
      <w:r>
        <w:rPr>
          <w:rFonts w:hint="default" w:ascii="Times New Roman" w:hAnsi="Times New Roman" w:cs="Times New Roman"/>
          <w:lang w:val="en-US" w:eastAsia="zh-CN"/>
        </w:rPr>
        <w:t xml:space="preserve"> 2014-2016</w:t>
      </w:r>
      <w:r>
        <w:rPr>
          <w:rFonts w:hint="eastAsia"/>
          <w:lang w:val="en-US" w:eastAsia="zh-CN"/>
        </w:rPr>
        <w:t>年被</w:t>
      </w:r>
      <w:r>
        <w:rPr>
          <w:rFonts w:hint="default" w:ascii="Times New Roman" w:hAnsi="Times New Roman" w:cs="Times New Roman"/>
          <w:lang w:val="en-US" w:eastAsia="zh-CN"/>
        </w:rPr>
        <w:t>EI</w:t>
      </w:r>
      <w:r>
        <w:rPr>
          <w:rFonts w:hint="eastAsia"/>
          <w:lang w:val="en-US" w:eastAsia="zh-CN"/>
        </w:rPr>
        <w:t>收录论文的数量</w:t>
      </w:r>
    </w:p>
    <w:tbl>
      <w:tblPr>
        <w:tblStyle w:val="12"/>
        <w:tblW w:w="52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025"/>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62"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发表年份</w:t>
            </w:r>
          </w:p>
        </w:tc>
        <w:tc>
          <w:tcPr>
            <w:tcW w:w="102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发文量</w:t>
            </w:r>
          </w:p>
        </w:tc>
        <w:tc>
          <w:tcPr>
            <w:tcW w:w="288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占近3年发文总量的百分比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2014</w:t>
            </w:r>
          </w:p>
        </w:tc>
        <w:tc>
          <w:tcPr>
            <w:tcW w:w="102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891</w:t>
            </w:r>
          </w:p>
        </w:tc>
        <w:tc>
          <w:tcPr>
            <w:tcW w:w="288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39.06</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2015</w:t>
            </w:r>
          </w:p>
        </w:tc>
        <w:tc>
          <w:tcPr>
            <w:tcW w:w="102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689</w:t>
            </w:r>
          </w:p>
        </w:tc>
        <w:tc>
          <w:tcPr>
            <w:tcW w:w="288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30.21</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2016</w:t>
            </w:r>
          </w:p>
        </w:tc>
        <w:tc>
          <w:tcPr>
            <w:tcW w:w="102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701</w:t>
            </w:r>
          </w:p>
        </w:tc>
        <w:tc>
          <w:tcPr>
            <w:tcW w:w="288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30.73</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2"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w:t>
            </w:r>
          </w:p>
        </w:tc>
        <w:tc>
          <w:tcPr>
            <w:tcW w:w="1025"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2281</w:t>
            </w:r>
          </w:p>
        </w:tc>
        <w:tc>
          <w:tcPr>
            <w:tcW w:w="288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r>
    </w:tbl>
    <w:p>
      <w:pPr>
        <w:ind w:firstLine="560"/>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从上述表1至表8中可以看出，我校被三大检索（SCI、CPCI-S、EI）收录的论文近三年来呈现比较稳定的发展趋势，其中我校被EI收录的论文数量在三大检索中最多，SCI收录论文稳定增加，CPCI-S收录论文数量在2016年有较大幅度的增加。</w:t>
      </w:r>
    </w:p>
    <w:p>
      <w:pPr>
        <w:rPr>
          <w:rFonts w:hint="eastAsia"/>
          <w:sz w:val="28"/>
          <w:szCs w:val="28"/>
          <w:lang w:val="en-US" w:eastAsia="zh-CN"/>
        </w:rPr>
      </w:pPr>
      <w:r>
        <w:rPr>
          <w:rFonts w:hint="eastAsia" w:ascii="Times New Roman" w:hAnsi="Times New Roman" w:eastAsia="宋体" w:cs="Times New Roman"/>
          <w:b w:val="0"/>
          <w:bCs w:val="0"/>
          <w:sz w:val="28"/>
          <w:szCs w:val="28"/>
          <w:lang w:val="en-US" w:eastAsia="zh-CN"/>
        </w:rPr>
        <w:t>1.5  CSSCI相关数据</w:t>
      </w:r>
      <w:r>
        <w:rPr>
          <w:rFonts w:hint="eastAsia"/>
          <w:sz w:val="28"/>
          <w:szCs w:val="28"/>
          <w:lang w:val="en-US" w:eastAsia="zh-CN"/>
        </w:rPr>
        <w:t>（数据库更新时间</w:t>
      </w:r>
      <w:r>
        <w:rPr>
          <w:rFonts w:hint="default" w:ascii="Times New Roman" w:hAnsi="Times New Roman" w:cs="Times New Roman"/>
          <w:sz w:val="28"/>
          <w:szCs w:val="28"/>
          <w:lang w:val="en-US" w:eastAsia="zh-CN"/>
        </w:rPr>
        <w:t>：2017年5月22日</w:t>
      </w:r>
      <w:r>
        <w:rPr>
          <w:rFonts w:hint="eastAsia"/>
          <w:sz w:val="28"/>
          <w:szCs w:val="28"/>
          <w:lang w:val="en-US" w:eastAsia="zh-CN"/>
        </w:rPr>
        <w:t>）</w:t>
      </w:r>
    </w:p>
    <w:p>
      <w:pPr>
        <w:ind w:firstLine="560"/>
        <w:rPr>
          <w:rFonts w:hint="eastAsia"/>
          <w:sz w:val="28"/>
          <w:szCs w:val="28"/>
          <w:lang w:val="en-US" w:eastAsia="zh-CN"/>
        </w:rPr>
      </w:pPr>
      <w:r>
        <w:rPr>
          <w:rFonts w:hint="eastAsia"/>
          <w:sz w:val="28"/>
          <w:szCs w:val="28"/>
          <w:lang w:val="en-US" w:eastAsia="zh-CN"/>
        </w:rPr>
        <w:t>我校近三年</w:t>
      </w:r>
      <w:r>
        <w:rPr>
          <w:rFonts w:hint="default" w:ascii="Times New Roman" w:hAnsi="Times New Roman" w:cs="Times New Roman"/>
          <w:sz w:val="28"/>
          <w:szCs w:val="28"/>
          <w:lang w:val="en-US" w:eastAsia="zh-CN"/>
        </w:rPr>
        <w:t>（2014-2016）</w:t>
      </w:r>
      <w:r>
        <w:rPr>
          <w:rFonts w:hint="eastAsia"/>
          <w:sz w:val="28"/>
          <w:szCs w:val="28"/>
          <w:lang w:val="en-US" w:eastAsia="zh-CN"/>
        </w:rPr>
        <w:t>年发表的</w:t>
      </w:r>
      <w:r>
        <w:rPr>
          <w:rFonts w:hint="eastAsia" w:ascii="Times New Roman" w:hAnsi="Times New Roman" w:cs="Times New Roman"/>
          <w:sz w:val="28"/>
          <w:szCs w:val="28"/>
          <w:lang w:val="en-US" w:eastAsia="zh-CN"/>
        </w:rPr>
        <w:t>CSSCI</w:t>
      </w:r>
      <w:r>
        <w:rPr>
          <w:rFonts w:hint="eastAsia"/>
          <w:sz w:val="28"/>
          <w:szCs w:val="28"/>
          <w:lang w:val="en-US" w:eastAsia="zh-CN"/>
        </w:rPr>
        <w:t>论文总体情况见下表。</w:t>
      </w:r>
    </w:p>
    <w:p>
      <w:pPr>
        <w:jc w:val="center"/>
        <w:rPr>
          <w:rFonts w:hint="eastAsia"/>
          <w:lang w:val="en-US" w:eastAsia="zh-CN"/>
        </w:rPr>
      </w:pPr>
      <w:r>
        <w:rPr>
          <w:rFonts w:hint="eastAsia"/>
          <w:lang w:val="en-US" w:eastAsia="zh-CN"/>
        </w:rPr>
        <w:t>表</w:t>
      </w:r>
      <w:r>
        <w:rPr>
          <w:rFonts w:hint="default" w:ascii="Times New Roman" w:hAnsi="Times New Roman" w:cs="Times New Roman"/>
          <w:lang w:val="en-US" w:eastAsia="zh-CN"/>
        </w:rPr>
        <w:t>9  2014-2016</w:t>
      </w:r>
      <w:r>
        <w:rPr>
          <w:rFonts w:hint="eastAsia"/>
          <w:lang w:val="en-US" w:eastAsia="zh-CN"/>
        </w:rPr>
        <w:t>年被</w:t>
      </w:r>
      <w:r>
        <w:rPr>
          <w:rFonts w:hint="eastAsia" w:ascii="Times New Roman" w:hAnsi="Times New Roman" w:cs="Times New Roman"/>
          <w:lang w:val="en-US" w:eastAsia="zh-CN"/>
        </w:rPr>
        <w:t>CSSCI</w:t>
      </w:r>
      <w:r>
        <w:rPr>
          <w:rFonts w:hint="eastAsia"/>
          <w:lang w:val="en-US" w:eastAsia="zh-CN"/>
        </w:rPr>
        <w:t>收录论文的数量</w:t>
      </w:r>
    </w:p>
    <w:tbl>
      <w:tblPr>
        <w:tblStyle w:val="12"/>
        <w:tblW w:w="5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937"/>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8"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发表年份</w:t>
            </w:r>
          </w:p>
        </w:tc>
        <w:tc>
          <w:tcPr>
            <w:tcW w:w="937"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发文量</w:t>
            </w:r>
          </w:p>
        </w:tc>
        <w:tc>
          <w:tcPr>
            <w:tcW w:w="3115" w:type="dxa"/>
            <w:shd w:val="clear" w:color="auto" w:fill="E7E6E6" w:themeFill="background2"/>
            <w:vAlign w:val="top"/>
          </w:tcPr>
          <w:p>
            <w:pPr>
              <w:jc w:val="center"/>
              <w:rPr>
                <w:rFonts w:hint="eastAsia"/>
                <w:vertAlign w:val="baseline"/>
                <w:lang w:val="en-US" w:eastAsia="zh-CN"/>
              </w:rPr>
            </w:pPr>
            <w:r>
              <w:rPr>
                <w:rFonts w:hint="eastAsia"/>
                <w:vertAlign w:val="baseline"/>
                <w:lang w:val="en-US" w:eastAsia="zh-CN"/>
              </w:rPr>
              <w:t>占近3年发文总量的百分比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116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2014</w:t>
            </w:r>
          </w:p>
        </w:tc>
        <w:tc>
          <w:tcPr>
            <w:tcW w:w="937"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106</w:t>
            </w:r>
          </w:p>
        </w:tc>
        <w:tc>
          <w:tcPr>
            <w:tcW w:w="311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36.43</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2015</w:t>
            </w:r>
          </w:p>
        </w:tc>
        <w:tc>
          <w:tcPr>
            <w:tcW w:w="937"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119</w:t>
            </w:r>
          </w:p>
        </w:tc>
        <w:tc>
          <w:tcPr>
            <w:tcW w:w="311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40.89</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8" w:type="dxa"/>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2016</w:t>
            </w:r>
          </w:p>
        </w:tc>
        <w:tc>
          <w:tcPr>
            <w:tcW w:w="937"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66</w:t>
            </w:r>
          </w:p>
        </w:tc>
        <w:tc>
          <w:tcPr>
            <w:tcW w:w="311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22.68</w:t>
            </w:r>
            <w:r>
              <w:rPr>
                <w:rFonts w:hint="default" w:ascii="Times New Roman" w:hAnsi="Times New Roman"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8"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w:t>
            </w:r>
          </w:p>
        </w:tc>
        <w:tc>
          <w:tcPr>
            <w:tcW w:w="937" w:type="dxa"/>
          </w:tcPr>
          <w:p>
            <w:pPr>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291</w:t>
            </w:r>
          </w:p>
        </w:tc>
        <w:tc>
          <w:tcPr>
            <w:tcW w:w="3115" w:type="dxa"/>
          </w:tcPr>
          <w:p>
            <w:pPr>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100%</w:t>
            </w:r>
          </w:p>
        </w:tc>
      </w:tr>
    </w:tbl>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Times New Roman" w:hAnsi="Times New Roman" w:eastAsia="宋体" w:cs="Times New Roman"/>
          <w:b w:val="0"/>
          <w:bCs w:val="0"/>
          <w:sz w:val="28"/>
          <w:szCs w:val="28"/>
          <w:lang w:val="en-US" w:eastAsia="zh-CN"/>
        </w:rPr>
      </w:pPr>
    </w:p>
    <w:p>
      <w:pPr>
        <w:rPr>
          <w:rFonts w:hint="eastAsia" w:ascii="宋体" w:hAnsi="宋体" w:eastAsia="宋体" w:cs="宋体"/>
          <w:b w:val="0"/>
          <w:bCs w:val="0"/>
          <w:sz w:val="28"/>
          <w:szCs w:val="28"/>
          <w:lang w:val="en-US" w:eastAsia="zh-CN"/>
        </w:rPr>
      </w:pPr>
      <w:r>
        <w:rPr>
          <w:rFonts w:hint="eastAsia" w:ascii="Times New Roman" w:hAnsi="Times New Roman" w:eastAsia="宋体" w:cs="Times New Roman"/>
          <w:b w:val="0"/>
          <w:bCs w:val="0"/>
          <w:sz w:val="28"/>
          <w:szCs w:val="28"/>
          <w:lang w:val="en-US" w:eastAsia="zh-CN"/>
        </w:rPr>
        <w:t>2</w:t>
      </w:r>
      <w:r>
        <w:rPr>
          <w:rFonts w:hint="default" w:ascii="Times New Roman" w:hAnsi="Times New Roman" w:eastAsia="宋体" w:cs="Times New Roman"/>
          <w:b w:val="0"/>
          <w:bCs w:val="0"/>
          <w:sz w:val="28"/>
          <w:szCs w:val="28"/>
          <w:lang w:val="en-US" w:eastAsia="zh-CN"/>
        </w:rPr>
        <w:t xml:space="preserve">  ESI</w:t>
      </w:r>
      <w:r>
        <w:rPr>
          <w:rFonts w:hint="eastAsia" w:ascii="宋体" w:hAnsi="宋体" w:eastAsia="宋体" w:cs="宋体"/>
          <w:b w:val="0"/>
          <w:bCs w:val="0"/>
          <w:sz w:val="28"/>
          <w:szCs w:val="28"/>
          <w:lang w:val="en-US" w:eastAsia="zh-CN"/>
        </w:rPr>
        <w:t>相关数据与学科竞争力分析</w:t>
      </w:r>
    </w:p>
    <w:p>
      <w:pPr>
        <w:pStyle w:val="3"/>
        <w:rPr>
          <w:rFonts w:hint="eastAsia" w:eastAsia="宋体"/>
          <w:lang w:val="en-US" w:eastAsia="zh-CN"/>
        </w:rPr>
      </w:pPr>
      <w:r>
        <w:rPr>
          <w:rFonts w:hint="eastAsia" w:ascii="Times New Roman" w:hAnsi="Times New Roman" w:eastAsia="宋体" w:cs="Times New Roman"/>
          <w:b w:val="0"/>
          <w:bCs w:val="0"/>
          <w:sz w:val="28"/>
          <w:szCs w:val="28"/>
          <w:lang w:val="en-US" w:eastAsia="zh-CN"/>
        </w:rPr>
        <w:t>2</w:t>
      </w:r>
      <w:r>
        <w:rPr>
          <w:rFonts w:hint="default" w:ascii="Times New Roman" w:hAnsi="Times New Roman" w:eastAsia="宋体" w:cs="Times New Roman"/>
          <w:b w:val="0"/>
          <w:bCs w:val="0"/>
          <w:sz w:val="28"/>
          <w:szCs w:val="28"/>
          <w:lang w:val="en-US" w:eastAsia="zh-CN"/>
        </w:rPr>
        <w:t xml:space="preserve">.1  </w:t>
      </w:r>
      <w:r>
        <w:rPr>
          <w:rFonts w:hint="eastAsia" w:ascii="宋体" w:hAnsi="宋体" w:eastAsia="宋体" w:cs="宋体"/>
          <w:b w:val="0"/>
          <w:bCs w:val="0"/>
          <w:sz w:val="28"/>
          <w:szCs w:val="28"/>
        </w:rPr>
        <w:t>进入世</w:t>
      </w:r>
      <w:r>
        <w:rPr>
          <w:rFonts w:hint="eastAsia" w:ascii="Times New Roman" w:hAnsi="Times New Roman" w:eastAsia="宋体" w:cs="Times New Roman"/>
          <w:b w:val="0"/>
          <w:bCs w:val="0"/>
          <w:sz w:val="28"/>
          <w:szCs w:val="28"/>
          <w:lang w:val="en-US" w:eastAsia="zh-CN"/>
        </w:rPr>
        <w:t>界</w:t>
      </w:r>
      <w:r>
        <w:rPr>
          <w:rFonts w:hint="eastAsia" w:ascii="宋体" w:hAnsi="宋体" w:eastAsia="宋体" w:cs="宋体"/>
          <w:b w:val="0"/>
          <w:bCs w:val="0"/>
          <w:sz w:val="28"/>
          <w:szCs w:val="28"/>
        </w:rPr>
        <w:t>排名</w:t>
      </w:r>
      <w:r>
        <w:rPr>
          <w:rFonts w:hint="eastAsia" w:ascii="Times New Roman" w:hAnsi="Times New Roman" w:eastAsia="宋体" w:cs="Times New Roman"/>
          <w:b w:val="0"/>
          <w:bCs w:val="0"/>
          <w:sz w:val="28"/>
          <w:szCs w:val="28"/>
          <w:lang w:val="en-US" w:eastAsia="zh-CN"/>
        </w:rPr>
        <w:t>1%</w:t>
      </w:r>
      <w:r>
        <w:rPr>
          <w:rFonts w:hint="eastAsia" w:ascii="宋体" w:hAnsi="宋体" w:eastAsia="宋体" w:cs="宋体"/>
          <w:b w:val="0"/>
          <w:bCs w:val="0"/>
          <w:sz w:val="28"/>
          <w:szCs w:val="28"/>
        </w:rPr>
        <w:t>学科分析</w:t>
      </w:r>
    </w:p>
    <w:p>
      <w:pPr>
        <w:ind w:firstLine="420"/>
        <w:rPr>
          <w:rFonts w:hint="eastAsia"/>
          <w:sz w:val="28"/>
          <w:szCs w:val="28"/>
          <w:lang w:val="en-US" w:eastAsia="zh-CN"/>
        </w:rPr>
      </w:pPr>
      <w:r>
        <w:rPr>
          <w:rFonts w:hint="eastAsia"/>
          <w:sz w:val="28"/>
          <w:szCs w:val="28"/>
          <w:lang w:val="en-US" w:eastAsia="zh-CN"/>
        </w:rPr>
        <w:t>本次统计采用的是</w:t>
      </w:r>
      <w:r>
        <w:rPr>
          <w:rFonts w:hint="default" w:ascii="Times New Roman" w:hAnsi="Times New Roman" w:cs="Times New Roman"/>
          <w:sz w:val="28"/>
          <w:szCs w:val="28"/>
          <w:lang w:val="en-US" w:eastAsia="zh-CN"/>
        </w:rPr>
        <w:t>2017</w:t>
      </w:r>
      <w:r>
        <w:rPr>
          <w:rFonts w:hint="eastAsia"/>
          <w:sz w:val="28"/>
          <w:szCs w:val="28"/>
          <w:lang w:val="en-US" w:eastAsia="zh-CN"/>
        </w:rPr>
        <w:t>年</w:t>
      </w:r>
      <w:r>
        <w:rPr>
          <w:rFonts w:hint="eastAsia" w:ascii="Times New Roman" w:hAnsi="Times New Roman" w:cs="Times New Roman"/>
          <w:sz w:val="28"/>
          <w:szCs w:val="28"/>
          <w:lang w:val="en-US" w:eastAsia="zh-CN"/>
        </w:rPr>
        <w:t>3</w:t>
      </w:r>
      <w:r>
        <w:rPr>
          <w:rFonts w:hint="eastAsia"/>
          <w:sz w:val="28"/>
          <w:szCs w:val="28"/>
          <w:lang w:val="en-US" w:eastAsia="zh-CN"/>
        </w:rPr>
        <w:t>月更新的</w:t>
      </w:r>
      <w:r>
        <w:rPr>
          <w:rFonts w:hint="eastAsia" w:ascii="Times New Roman" w:hAnsi="Times New Roman" w:cs="Times New Roman"/>
          <w:sz w:val="28"/>
          <w:szCs w:val="28"/>
          <w:lang w:val="en-US" w:eastAsia="zh-CN"/>
        </w:rPr>
        <w:t>2016</w:t>
      </w:r>
      <w:r>
        <w:rPr>
          <w:rFonts w:hint="eastAsia"/>
          <w:sz w:val="28"/>
          <w:szCs w:val="28"/>
          <w:lang w:val="en-US" w:eastAsia="zh-CN"/>
        </w:rPr>
        <w:t>年第</w:t>
      </w:r>
      <w:r>
        <w:rPr>
          <w:rFonts w:hint="eastAsia" w:ascii="Times New Roman" w:hAnsi="Times New Roman" w:cs="Times New Roman"/>
          <w:sz w:val="28"/>
          <w:szCs w:val="28"/>
          <w:lang w:val="en-US" w:eastAsia="zh-CN"/>
        </w:rPr>
        <w:t>6</w:t>
      </w:r>
      <w:r>
        <w:rPr>
          <w:rFonts w:hint="eastAsia"/>
          <w:sz w:val="28"/>
          <w:szCs w:val="28"/>
          <w:lang w:val="en-US" w:eastAsia="zh-CN"/>
        </w:rPr>
        <w:t>期的数据，根据数据信息，全球共有</w:t>
      </w:r>
      <w:r>
        <w:rPr>
          <w:rFonts w:hint="eastAsia" w:ascii="Times New Roman" w:hAnsi="Times New Roman" w:cs="Times New Roman"/>
          <w:sz w:val="28"/>
          <w:szCs w:val="28"/>
          <w:lang w:val="en-US" w:eastAsia="zh-CN"/>
        </w:rPr>
        <w:t>5186</w:t>
      </w:r>
      <w:r>
        <w:rPr>
          <w:rFonts w:hint="eastAsia"/>
          <w:sz w:val="28"/>
          <w:szCs w:val="28"/>
          <w:lang w:val="en-US" w:eastAsia="zh-CN"/>
        </w:rPr>
        <w:t>个机构进入世界</w:t>
      </w:r>
      <w:r>
        <w:rPr>
          <w:rFonts w:hint="eastAsia" w:ascii="Times New Roman" w:hAnsi="Times New Roman" w:eastAsia="宋体" w:cs="Times New Roman"/>
          <w:b w:val="0"/>
          <w:bCs w:val="0"/>
          <w:kern w:val="2"/>
          <w:sz w:val="28"/>
          <w:szCs w:val="28"/>
          <w:lang w:val="en-US" w:eastAsia="zh-CN" w:bidi="ar-SA"/>
        </w:rPr>
        <w:t>1%</w:t>
      </w:r>
      <w:r>
        <w:rPr>
          <w:rFonts w:hint="eastAsia"/>
          <w:sz w:val="28"/>
          <w:szCs w:val="28"/>
          <w:lang w:val="en-US" w:eastAsia="zh-CN"/>
        </w:rPr>
        <w:t>， 我校位列第</w:t>
      </w:r>
      <w:r>
        <w:rPr>
          <w:rFonts w:hint="eastAsia" w:ascii="Times New Roman" w:hAnsi="Times New Roman" w:eastAsia="宋体" w:cs="Times New Roman"/>
          <w:b w:val="0"/>
          <w:bCs w:val="0"/>
          <w:kern w:val="2"/>
          <w:sz w:val="28"/>
          <w:szCs w:val="28"/>
          <w:lang w:val="en-US" w:eastAsia="zh-CN" w:bidi="ar-SA"/>
        </w:rPr>
        <w:t>3350</w:t>
      </w:r>
      <w:r>
        <w:rPr>
          <w:rFonts w:hint="eastAsia"/>
          <w:sz w:val="28"/>
          <w:szCs w:val="28"/>
          <w:lang w:val="en-US" w:eastAsia="zh-CN"/>
        </w:rPr>
        <w:t>名，排名百分位为</w:t>
      </w:r>
      <w:r>
        <w:rPr>
          <w:rFonts w:hint="eastAsia" w:ascii="Times New Roman" w:hAnsi="Times New Roman" w:eastAsia="宋体" w:cs="Times New Roman"/>
          <w:b w:val="0"/>
          <w:bCs w:val="0"/>
          <w:kern w:val="2"/>
          <w:sz w:val="28"/>
          <w:szCs w:val="28"/>
          <w:lang w:val="en-US" w:eastAsia="zh-CN" w:bidi="ar-SA"/>
        </w:rPr>
        <w:t>0.65</w:t>
      </w:r>
      <w:r>
        <w:rPr>
          <w:rFonts w:hint="eastAsia"/>
          <w:sz w:val="28"/>
          <w:szCs w:val="28"/>
          <w:lang w:val="en-US" w:eastAsia="zh-CN"/>
        </w:rPr>
        <w:t>； 其中中国大陆共有</w:t>
      </w:r>
      <w:r>
        <w:rPr>
          <w:rFonts w:hint="eastAsia" w:ascii="Times New Roman" w:hAnsi="Times New Roman" w:eastAsia="宋体" w:cs="Times New Roman"/>
          <w:b w:val="0"/>
          <w:bCs w:val="0"/>
          <w:kern w:val="2"/>
          <w:sz w:val="28"/>
          <w:szCs w:val="28"/>
          <w:lang w:val="en-US" w:eastAsia="zh-CN" w:bidi="ar-SA"/>
        </w:rPr>
        <w:t>187</w:t>
      </w:r>
      <w:r>
        <w:rPr>
          <w:rFonts w:hint="eastAsia"/>
          <w:sz w:val="28"/>
          <w:szCs w:val="28"/>
          <w:lang w:val="en-US" w:eastAsia="zh-CN"/>
        </w:rPr>
        <w:t>个高校进入世界</w:t>
      </w:r>
      <w:r>
        <w:rPr>
          <w:rFonts w:hint="eastAsia" w:ascii="Times New Roman" w:hAnsi="Times New Roman" w:eastAsia="宋体" w:cs="Times New Roman"/>
          <w:b w:val="0"/>
          <w:bCs w:val="0"/>
          <w:kern w:val="2"/>
          <w:sz w:val="28"/>
          <w:szCs w:val="28"/>
          <w:lang w:val="en-US" w:eastAsia="zh-CN" w:bidi="ar-SA"/>
        </w:rPr>
        <w:t>1%</w:t>
      </w:r>
      <w:r>
        <w:rPr>
          <w:rFonts w:hint="eastAsia"/>
          <w:sz w:val="28"/>
          <w:szCs w:val="28"/>
          <w:lang w:val="en-US" w:eastAsia="zh-CN"/>
        </w:rPr>
        <w:t>，我校位列第</w:t>
      </w:r>
      <w:r>
        <w:rPr>
          <w:rFonts w:hint="eastAsia" w:ascii="Times New Roman" w:hAnsi="Times New Roman" w:cs="Times New Roman"/>
          <w:sz w:val="28"/>
          <w:szCs w:val="28"/>
          <w:lang w:val="en-US" w:eastAsia="zh-CN"/>
        </w:rPr>
        <w:t>180</w:t>
      </w:r>
      <w:r>
        <w:rPr>
          <w:rFonts w:hint="eastAsia"/>
          <w:sz w:val="28"/>
          <w:szCs w:val="28"/>
          <w:lang w:val="en-US" w:eastAsia="zh-CN"/>
        </w:rPr>
        <w:t>名， 排名百分位为</w:t>
      </w:r>
      <w:r>
        <w:rPr>
          <w:rFonts w:hint="eastAsia" w:ascii="Times New Roman" w:hAnsi="Times New Roman" w:eastAsia="宋体" w:cs="Times New Roman"/>
          <w:b w:val="0"/>
          <w:bCs w:val="0"/>
          <w:kern w:val="2"/>
          <w:sz w:val="28"/>
          <w:szCs w:val="28"/>
          <w:lang w:val="en-US" w:eastAsia="zh-CN" w:bidi="ar-SA"/>
        </w:rPr>
        <w:t>0.96</w:t>
      </w:r>
      <w:r>
        <w:rPr>
          <w:rFonts w:hint="eastAsia"/>
          <w:sz w:val="28"/>
          <w:szCs w:val="28"/>
          <w:lang w:val="en-US" w:eastAsia="zh-CN"/>
        </w:rPr>
        <w:t>。</w:t>
      </w:r>
    </w:p>
    <w:p>
      <w:pPr>
        <w:ind w:firstLine="420"/>
        <w:rPr>
          <w:rFonts w:hint="eastAsia"/>
          <w:sz w:val="28"/>
          <w:szCs w:val="28"/>
          <w:lang w:val="en-US" w:eastAsia="zh-CN"/>
        </w:rPr>
      </w:pPr>
      <w:r>
        <w:rPr>
          <w:rFonts w:hint="eastAsia"/>
          <w:sz w:val="28"/>
          <w:szCs w:val="28"/>
          <w:lang w:val="en-US" w:eastAsia="zh-CN"/>
        </w:rPr>
        <w:t>本期我校共有</w:t>
      </w:r>
      <w:r>
        <w:rPr>
          <w:rFonts w:hint="eastAsia" w:ascii="Times New Roman" w:hAnsi="Times New Roman" w:eastAsia="宋体" w:cs="Times New Roman"/>
          <w:b w:val="0"/>
          <w:bCs w:val="0"/>
          <w:kern w:val="2"/>
          <w:sz w:val="28"/>
          <w:szCs w:val="28"/>
          <w:lang w:val="en-US" w:eastAsia="zh-CN" w:bidi="ar-SA"/>
        </w:rPr>
        <w:t>1</w:t>
      </w:r>
      <w:r>
        <w:rPr>
          <w:rFonts w:hint="eastAsia"/>
          <w:sz w:val="28"/>
          <w:szCs w:val="28"/>
          <w:lang w:val="en-US" w:eastAsia="zh-CN"/>
        </w:rPr>
        <w:t>个学科进入世界前</w:t>
      </w:r>
      <w:r>
        <w:rPr>
          <w:rFonts w:hint="eastAsia" w:ascii="Times New Roman" w:hAnsi="Times New Roman" w:eastAsia="宋体" w:cs="Times New Roman"/>
          <w:b w:val="0"/>
          <w:bCs w:val="0"/>
          <w:kern w:val="2"/>
          <w:sz w:val="28"/>
          <w:szCs w:val="28"/>
          <w:lang w:val="en-US" w:eastAsia="zh-CN" w:bidi="ar-SA"/>
        </w:rPr>
        <w:t>1%</w:t>
      </w:r>
      <w:r>
        <w:rPr>
          <w:rFonts w:hint="eastAsia"/>
          <w:sz w:val="28"/>
          <w:szCs w:val="28"/>
          <w:lang w:val="en-US" w:eastAsia="zh-CN"/>
        </w:rPr>
        <w:t>，为：“工程”学科。具体排名、论文数量、被引次数、篇均被引次数等见表10。</w:t>
      </w:r>
    </w:p>
    <w:p>
      <w:pPr>
        <w:jc w:val="center"/>
        <w:rPr>
          <w:rFonts w:hint="eastAsia"/>
          <w:lang w:val="en-US" w:eastAsia="zh-CN"/>
        </w:rPr>
      </w:pPr>
      <w:r>
        <w:rPr>
          <w:rFonts w:hint="eastAsia"/>
          <w:lang w:val="en-US" w:eastAsia="zh-CN"/>
        </w:rPr>
        <w:t>表</w:t>
      </w:r>
      <w:r>
        <w:rPr>
          <w:rFonts w:hint="default" w:ascii="Times New Roman" w:hAnsi="Times New Roman" w:cs="Times New Roman"/>
          <w:lang w:val="en-US" w:eastAsia="zh-CN"/>
        </w:rPr>
        <w:t xml:space="preserve">10 </w:t>
      </w:r>
      <w:r>
        <w:rPr>
          <w:rFonts w:hint="eastAsia"/>
          <w:lang w:val="en-US" w:eastAsia="zh-CN"/>
        </w:rPr>
        <w:t xml:space="preserve"> 我校进入世界</w:t>
      </w:r>
      <w:r>
        <w:rPr>
          <w:rFonts w:hint="default" w:ascii="Times New Roman" w:hAnsi="Times New Roman" w:cs="Times New Roman"/>
          <w:lang w:val="en-US" w:eastAsia="zh-CN"/>
        </w:rPr>
        <w:t>1%</w:t>
      </w:r>
      <w:r>
        <w:rPr>
          <w:rFonts w:hint="eastAsia"/>
          <w:lang w:val="en-US" w:eastAsia="zh-CN"/>
        </w:rPr>
        <w:t>排名学科情况</w:t>
      </w:r>
    </w:p>
    <w:tbl>
      <w:tblPr>
        <w:tblStyle w:val="11"/>
        <w:tblW w:w="10059" w:type="dxa"/>
        <w:jc w:val="center"/>
        <w:tblInd w:w="-475"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190"/>
        <w:gridCol w:w="675"/>
        <w:gridCol w:w="675"/>
        <w:gridCol w:w="900"/>
        <w:gridCol w:w="731"/>
        <w:gridCol w:w="1013"/>
        <w:gridCol w:w="900"/>
        <w:gridCol w:w="731"/>
        <w:gridCol w:w="844"/>
        <w:gridCol w:w="712"/>
        <w:gridCol w:w="844"/>
        <w:gridCol w:w="844"/>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800" w:hRule="exact"/>
          <w:jc w:val="center"/>
        </w:trPr>
        <w:tc>
          <w:tcPr>
            <w:tcW w:w="1190"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学科名称</w:t>
            </w:r>
          </w:p>
        </w:tc>
        <w:tc>
          <w:tcPr>
            <w:tcW w:w="67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国际排名</w:t>
            </w:r>
          </w:p>
        </w:tc>
        <w:tc>
          <w:tcPr>
            <w:tcW w:w="67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机构总数</w:t>
            </w:r>
          </w:p>
        </w:tc>
        <w:tc>
          <w:tcPr>
            <w:tcW w:w="900"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国际百分位</w:t>
            </w:r>
          </w:p>
        </w:tc>
        <w:tc>
          <w:tcPr>
            <w:tcW w:w="73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国内排名</w:t>
            </w:r>
          </w:p>
        </w:tc>
        <w:tc>
          <w:tcPr>
            <w:tcW w:w="1013"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国内机构总数</w:t>
            </w:r>
          </w:p>
        </w:tc>
        <w:tc>
          <w:tcPr>
            <w:tcW w:w="900"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国内百分位</w:t>
            </w:r>
          </w:p>
        </w:tc>
        <w:tc>
          <w:tcPr>
            <w:tcW w:w="73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论文数量</w:t>
            </w:r>
          </w:p>
        </w:tc>
        <w:tc>
          <w:tcPr>
            <w:tcW w:w="84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国内占比</w:t>
            </w:r>
          </w:p>
        </w:tc>
        <w:tc>
          <w:tcPr>
            <w:tcW w:w="712"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被引次数</w:t>
            </w:r>
          </w:p>
        </w:tc>
        <w:tc>
          <w:tcPr>
            <w:tcW w:w="84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国内占比</w:t>
            </w:r>
          </w:p>
        </w:tc>
        <w:tc>
          <w:tcPr>
            <w:tcW w:w="84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篇均被引</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119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所有学科</w:t>
            </w:r>
          </w:p>
        </w:tc>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3350</w:t>
            </w:r>
          </w:p>
        </w:tc>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5186</w:t>
            </w:r>
          </w:p>
        </w:tc>
        <w:tc>
          <w:tcPr>
            <w:tcW w:w="9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0.65</w:t>
            </w:r>
          </w:p>
        </w:tc>
        <w:tc>
          <w:tcPr>
            <w:tcW w:w="7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180</w:t>
            </w:r>
          </w:p>
        </w:tc>
        <w:tc>
          <w:tcPr>
            <w:tcW w:w="10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187</w:t>
            </w:r>
          </w:p>
        </w:tc>
        <w:tc>
          <w:tcPr>
            <w:tcW w:w="9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0.96</w:t>
            </w:r>
          </w:p>
        </w:tc>
        <w:tc>
          <w:tcPr>
            <w:tcW w:w="7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2126</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0.12%</w:t>
            </w:r>
          </w:p>
        </w:tc>
        <w:tc>
          <w:tcPr>
            <w:tcW w:w="712"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8847</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0.06%</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4.16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119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1237</w:t>
            </w:r>
          </w:p>
        </w:tc>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1267</w:t>
            </w:r>
          </w:p>
        </w:tc>
        <w:tc>
          <w:tcPr>
            <w:tcW w:w="9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0.98</w:t>
            </w:r>
          </w:p>
        </w:tc>
        <w:tc>
          <w:tcPr>
            <w:tcW w:w="7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107</w:t>
            </w:r>
          </w:p>
        </w:tc>
        <w:tc>
          <w:tcPr>
            <w:tcW w:w="10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109</w:t>
            </w:r>
          </w:p>
        </w:tc>
        <w:tc>
          <w:tcPr>
            <w:tcW w:w="9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0.98</w:t>
            </w:r>
          </w:p>
        </w:tc>
        <w:tc>
          <w:tcPr>
            <w:tcW w:w="7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519</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0.26%</w:t>
            </w:r>
          </w:p>
        </w:tc>
        <w:tc>
          <w:tcPr>
            <w:tcW w:w="712"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1885</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0.15%</w:t>
            </w:r>
          </w:p>
        </w:tc>
        <w:tc>
          <w:tcPr>
            <w:tcW w:w="8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3.63</w:t>
            </w:r>
          </w:p>
        </w:tc>
      </w:tr>
    </w:tbl>
    <w:p>
      <w:pPr>
        <w:rPr>
          <w:rFonts w:hint="eastAsia"/>
          <w:sz w:val="21"/>
          <w:szCs w:val="21"/>
          <w:lang w:val="en-US" w:eastAsia="zh-CN"/>
        </w:rPr>
      </w:pPr>
      <w:r>
        <w:rPr>
          <w:rFonts w:hint="eastAsia"/>
          <w:sz w:val="21"/>
          <w:szCs w:val="21"/>
          <w:lang w:val="en-US" w:eastAsia="zh-CN"/>
        </w:rPr>
        <w:t>注：ESI数据库每隔2个月进行一次数据更新，一般在每年5月初发布本年度第1期（1-2月）数据，次年3月份发布前一年度第6期（11-12月份）数据。本次统计采用的是2017年3月更新的2016年第6期的数据。</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420"/>
        <w:textAlignment w:val="auto"/>
        <w:outlineLvl w:val="9"/>
        <w:rPr>
          <w:rFonts w:hint="eastAsia"/>
          <w:sz w:val="28"/>
          <w:szCs w:val="28"/>
          <w:lang w:val="en-US" w:eastAsia="zh-CN"/>
        </w:rPr>
      </w:pPr>
      <w:r>
        <w:rPr>
          <w:rFonts w:hint="eastAsia"/>
          <w:sz w:val="28"/>
          <w:szCs w:val="28"/>
          <w:lang w:val="en-US" w:eastAsia="zh-CN"/>
        </w:rPr>
        <w:t>就“工程”学科的具体排名来看，全球共有</w:t>
      </w:r>
      <w:r>
        <w:rPr>
          <w:rFonts w:hint="default" w:ascii="Times New Roman" w:hAnsi="Times New Roman" w:cs="Times New Roman"/>
          <w:sz w:val="28"/>
          <w:szCs w:val="28"/>
          <w:lang w:val="en-US" w:eastAsia="zh-CN"/>
        </w:rPr>
        <w:t>1267</w:t>
      </w:r>
      <w:r>
        <w:rPr>
          <w:rFonts w:hint="eastAsia"/>
          <w:sz w:val="28"/>
          <w:szCs w:val="28"/>
          <w:lang w:val="en-US" w:eastAsia="zh-CN"/>
        </w:rPr>
        <w:t>个机构进入世界</w:t>
      </w:r>
      <w:r>
        <w:rPr>
          <w:rFonts w:hint="eastAsia" w:ascii="Times New Roman" w:hAnsi="Times New Roman" w:cs="Times New Roman"/>
          <w:sz w:val="28"/>
          <w:szCs w:val="28"/>
          <w:lang w:val="en-US" w:eastAsia="zh-CN"/>
        </w:rPr>
        <w:t>1%</w:t>
      </w:r>
      <w:r>
        <w:rPr>
          <w:rFonts w:hint="eastAsia"/>
          <w:sz w:val="28"/>
          <w:szCs w:val="28"/>
          <w:lang w:val="en-US" w:eastAsia="zh-CN"/>
        </w:rPr>
        <w:t>， 我校排名第</w:t>
      </w:r>
      <w:r>
        <w:rPr>
          <w:rFonts w:hint="eastAsia" w:ascii="Times New Roman" w:hAnsi="Times New Roman" w:cs="Times New Roman"/>
          <w:sz w:val="28"/>
          <w:szCs w:val="28"/>
          <w:lang w:val="en-US" w:eastAsia="zh-CN"/>
        </w:rPr>
        <w:t>1237</w:t>
      </w:r>
      <w:r>
        <w:rPr>
          <w:rFonts w:hint="eastAsia"/>
          <w:sz w:val="28"/>
          <w:szCs w:val="28"/>
          <w:lang w:val="en-US" w:eastAsia="zh-CN"/>
        </w:rPr>
        <w:t>位， 排名百分位</w:t>
      </w:r>
      <w:r>
        <w:rPr>
          <w:rFonts w:hint="eastAsia" w:ascii="Times New Roman" w:hAnsi="Times New Roman" w:cs="Times New Roman"/>
          <w:sz w:val="28"/>
          <w:szCs w:val="28"/>
          <w:lang w:val="en-US" w:eastAsia="zh-CN"/>
        </w:rPr>
        <w:t>0.98</w:t>
      </w:r>
      <w:r>
        <w:rPr>
          <w:rFonts w:hint="eastAsia"/>
          <w:sz w:val="28"/>
          <w:szCs w:val="28"/>
          <w:lang w:val="en-US" w:eastAsia="zh-CN"/>
        </w:rPr>
        <w:t>；中国大陆共有</w:t>
      </w:r>
      <w:r>
        <w:rPr>
          <w:rFonts w:hint="eastAsia" w:ascii="Times New Roman" w:hAnsi="Times New Roman" w:cs="Times New Roman"/>
          <w:sz w:val="28"/>
          <w:szCs w:val="28"/>
          <w:lang w:val="en-US" w:eastAsia="zh-CN"/>
        </w:rPr>
        <w:t>109</w:t>
      </w:r>
      <w:r>
        <w:rPr>
          <w:rFonts w:hint="eastAsia"/>
          <w:sz w:val="28"/>
          <w:szCs w:val="28"/>
          <w:lang w:val="en-US" w:eastAsia="zh-CN"/>
        </w:rPr>
        <w:t>个高校进入世界</w:t>
      </w:r>
      <w:r>
        <w:rPr>
          <w:rFonts w:hint="eastAsia" w:ascii="Times New Roman" w:hAnsi="Times New Roman" w:cs="Times New Roman"/>
          <w:sz w:val="28"/>
          <w:szCs w:val="28"/>
          <w:lang w:val="en-US" w:eastAsia="zh-CN"/>
        </w:rPr>
        <w:t>1%</w:t>
      </w:r>
      <w:r>
        <w:rPr>
          <w:rFonts w:hint="eastAsia"/>
          <w:sz w:val="28"/>
          <w:szCs w:val="28"/>
          <w:lang w:val="en-US" w:eastAsia="zh-CN"/>
        </w:rPr>
        <w:t>， 我校排名第</w:t>
      </w:r>
      <w:r>
        <w:rPr>
          <w:rFonts w:hint="eastAsia" w:ascii="Times New Roman" w:hAnsi="Times New Roman" w:cs="Times New Roman"/>
          <w:sz w:val="28"/>
          <w:szCs w:val="28"/>
          <w:lang w:val="en-US" w:eastAsia="zh-CN"/>
        </w:rPr>
        <w:t>107</w:t>
      </w:r>
      <w:r>
        <w:rPr>
          <w:rFonts w:hint="eastAsia"/>
          <w:sz w:val="28"/>
          <w:szCs w:val="28"/>
          <w:lang w:val="en-US" w:eastAsia="zh-CN"/>
        </w:rPr>
        <w:t>位， 排名百分位</w:t>
      </w:r>
      <w:r>
        <w:rPr>
          <w:rFonts w:hint="eastAsia" w:ascii="Times New Roman" w:hAnsi="Times New Roman" w:cs="Times New Roman"/>
          <w:sz w:val="28"/>
          <w:szCs w:val="28"/>
          <w:lang w:val="en-US" w:eastAsia="zh-CN"/>
        </w:rPr>
        <w:t>0.98</w:t>
      </w:r>
      <w:r>
        <w:rPr>
          <w:rFonts w:hint="eastAsia"/>
          <w:sz w:val="28"/>
          <w:szCs w:val="28"/>
          <w:lang w:val="en-US" w:eastAsia="zh-CN"/>
        </w:rPr>
        <w:t>。 表</w:t>
      </w:r>
      <w:r>
        <w:rPr>
          <w:rFonts w:hint="default" w:ascii="Times New Roman" w:hAnsi="Times New Roman" w:cs="Times New Roman"/>
          <w:sz w:val="28"/>
          <w:szCs w:val="28"/>
          <w:lang w:val="en-US" w:eastAsia="zh-CN"/>
        </w:rPr>
        <w:t>11</w:t>
      </w:r>
      <w:r>
        <w:rPr>
          <w:rFonts w:hint="eastAsia"/>
          <w:sz w:val="28"/>
          <w:szCs w:val="28"/>
          <w:lang w:val="en-US" w:eastAsia="zh-CN"/>
        </w:rPr>
        <w:t>为2016年第6期的潜力学科数据。</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表11  最近一期潜力学科数据</w:t>
      </w:r>
    </w:p>
    <w:tbl>
      <w:tblPr>
        <w:tblStyle w:val="11"/>
        <w:tblW w:w="5977"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421"/>
        <w:gridCol w:w="937"/>
        <w:gridCol w:w="1257"/>
        <w:gridCol w:w="1200"/>
        <w:gridCol w:w="116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441" w:hRule="exact"/>
          <w:jc w:val="center"/>
        </w:trPr>
        <w:tc>
          <w:tcPr>
            <w:tcW w:w="142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学科</w:t>
            </w:r>
          </w:p>
        </w:tc>
        <w:tc>
          <w:tcPr>
            <w:tcW w:w="937"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发文量</w:t>
            </w:r>
          </w:p>
        </w:tc>
        <w:tc>
          <w:tcPr>
            <w:tcW w:w="1257"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被引次数</w:t>
            </w:r>
          </w:p>
        </w:tc>
        <w:tc>
          <w:tcPr>
            <w:tcW w:w="1200"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去除自引</w:t>
            </w:r>
          </w:p>
        </w:tc>
        <w:tc>
          <w:tcPr>
            <w:tcW w:w="1162"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H指数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142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425</w:t>
            </w:r>
          </w:p>
        </w:tc>
        <w:tc>
          <w:tcPr>
            <w:tcW w:w="125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1555</w:t>
            </w:r>
          </w:p>
        </w:tc>
        <w:tc>
          <w:tcPr>
            <w:tcW w:w="12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1437</w:t>
            </w:r>
          </w:p>
        </w:tc>
        <w:tc>
          <w:tcPr>
            <w:tcW w:w="1162"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142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地球科学</w:t>
            </w:r>
          </w:p>
        </w:tc>
        <w:tc>
          <w:tcPr>
            <w:tcW w:w="9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392</w:t>
            </w:r>
          </w:p>
        </w:tc>
        <w:tc>
          <w:tcPr>
            <w:tcW w:w="125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2746</w:t>
            </w:r>
          </w:p>
        </w:tc>
        <w:tc>
          <w:tcPr>
            <w:tcW w:w="12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2267</w:t>
            </w:r>
          </w:p>
        </w:tc>
        <w:tc>
          <w:tcPr>
            <w:tcW w:w="1162"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142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环境生态学</w:t>
            </w:r>
          </w:p>
        </w:tc>
        <w:tc>
          <w:tcPr>
            <w:tcW w:w="9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137</w:t>
            </w:r>
          </w:p>
        </w:tc>
        <w:tc>
          <w:tcPr>
            <w:tcW w:w="125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660</w:t>
            </w:r>
          </w:p>
        </w:tc>
        <w:tc>
          <w:tcPr>
            <w:tcW w:w="1200"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578</w:t>
            </w:r>
          </w:p>
        </w:tc>
        <w:tc>
          <w:tcPr>
            <w:tcW w:w="1162"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r>
    </w:tbl>
    <w:p>
      <w:pPr>
        <w:rPr>
          <w:rFonts w:hint="eastAsia"/>
          <w:sz w:val="28"/>
          <w:szCs w:val="28"/>
          <w:lang w:val="en-US" w:eastAsia="zh-CN"/>
        </w:rPr>
      </w:pPr>
      <w:r>
        <w:rPr>
          <w:rFonts w:hint="default" w:ascii="Times New Roman" w:hAnsi="Times New Roman" w:cs="Times New Roman"/>
          <w:sz w:val="28"/>
          <w:szCs w:val="28"/>
          <w:lang w:val="en-US" w:eastAsia="zh-CN"/>
        </w:rPr>
        <w:t>2.2</w:t>
      </w:r>
      <w:r>
        <w:rPr>
          <w:rFonts w:hint="eastAsia"/>
          <w:sz w:val="28"/>
          <w:szCs w:val="28"/>
          <w:lang w:val="en-US" w:eastAsia="zh-CN"/>
        </w:rPr>
        <w:t xml:space="preserve">  本期我校的高被引论文</w:t>
      </w:r>
    </w:p>
    <w:p>
      <w:pPr>
        <w:rPr>
          <w:rFonts w:hint="eastAsia"/>
          <w:color w:val="FF0000"/>
          <w:sz w:val="28"/>
          <w:szCs w:val="28"/>
          <w:lang w:val="en-US" w:eastAsia="zh-CN"/>
        </w:rPr>
      </w:pPr>
      <w:r>
        <w:rPr>
          <w:rFonts w:hint="eastAsia"/>
          <w:sz w:val="28"/>
          <w:szCs w:val="28"/>
          <w:lang w:val="en-US" w:eastAsia="zh-CN"/>
        </w:rPr>
        <w:t xml:space="preserve">    本期我校共有8篇论文进入全球高被引论文，详见表</w:t>
      </w:r>
      <w:r>
        <w:rPr>
          <w:rFonts w:hint="default" w:ascii="Times New Roman" w:hAnsi="Times New Roman" w:cs="Times New Roman"/>
          <w:sz w:val="28"/>
          <w:szCs w:val="28"/>
          <w:lang w:val="en-US" w:eastAsia="zh-CN"/>
        </w:rPr>
        <w:t>12</w:t>
      </w:r>
      <w:r>
        <w:rPr>
          <w:rFonts w:hint="eastAsia"/>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default" w:ascii="Times New Roman" w:hAnsi="Times New Roman" w:eastAsia="宋体" w:cs="Times New Roman"/>
          <w:kern w:val="0"/>
          <w:sz w:val="21"/>
          <w:szCs w:val="21"/>
          <w:lang w:val="en-US" w:eastAsia="zh-CN"/>
        </w:rPr>
        <w:t>12</w:t>
      </w:r>
      <w:r>
        <w:rPr>
          <w:rFonts w:hint="default" w:ascii="Times New Roman" w:hAnsi="Times New Roman" w:eastAsia="宋体" w:cs="Times New Roman"/>
          <w:kern w:val="0"/>
          <w:sz w:val="21"/>
          <w:szCs w:val="21"/>
        </w:rPr>
        <w:t xml:space="preserve"> </w:t>
      </w:r>
      <w:r>
        <w:rPr>
          <w:rFonts w:hint="eastAsia" w:ascii="宋体" w:hAnsi="宋体" w:eastAsia="宋体" w:cs="宋体"/>
          <w:kern w:val="0"/>
          <w:sz w:val="21"/>
          <w:szCs w:val="21"/>
        </w:rPr>
        <w:t xml:space="preserve"> 长安大学高被引论文</w:t>
      </w:r>
    </w:p>
    <w:tbl>
      <w:tblPr>
        <w:tblStyle w:val="11"/>
        <w:tblW w:w="14376" w:type="dxa"/>
        <w:jc w:val="center"/>
        <w:tblInd w:w="-91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
      <w:tblGrid>
        <w:gridCol w:w="3729"/>
        <w:gridCol w:w="6797"/>
        <w:gridCol w:w="2800"/>
        <w:gridCol w:w="10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shd w:val="clear" w:color="auto" w:fill="E0E0E0"/>
            <w:vAlign w:val="center"/>
          </w:tcPr>
          <w:p>
            <w:pPr>
              <w:widowControl/>
              <w:spacing w:line="300" w:lineRule="auto"/>
              <w:jc w:val="center"/>
              <w:textAlignment w:val="center"/>
              <w:rPr>
                <w:bCs/>
                <w:color w:val="000000"/>
                <w:sz w:val="18"/>
                <w:szCs w:val="18"/>
              </w:rPr>
            </w:pPr>
            <w:r>
              <w:rPr>
                <w:rFonts w:hint="eastAsia"/>
                <w:bCs/>
                <w:color w:val="000000"/>
                <w:sz w:val="18"/>
                <w:szCs w:val="18"/>
              </w:rPr>
              <w:t>作者</w:t>
            </w:r>
          </w:p>
        </w:tc>
        <w:tc>
          <w:tcPr>
            <w:tcW w:w="6797" w:type="dxa"/>
            <w:tcBorders>
              <w:tl2br w:val="nil"/>
              <w:tr2bl w:val="nil"/>
            </w:tcBorders>
            <w:shd w:val="clear" w:color="auto" w:fill="E0E0E0"/>
            <w:vAlign w:val="center"/>
          </w:tcPr>
          <w:p>
            <w:pPr>
              <w:widowControl/>
              <w:spacing w:line="300" w:lineRule="auto"/>
              <w:jc w:val="center"/>
              <w:textAlignment w:val="center"/>
              <w:rPr>
                <w:bCs/>
                <w:sz w:val="18"/>
                <w:szCs w:val="18"/>
              </w:rPr>
            </w:pPr>
            <w:r>
              <w:rPr>
                <w:rFonts w:hint="eastAsia"/>
                <w:bCs/>
                <w:sz w:val="18"/>
                <w:szCs w:val="18"/>
              </w:rPr>
              <w:t>论文</w:t>
            </w:r>
          </w:p>
        </w:tc>
        <w:tc>
          <w:tcPr>
            <w:tcW w:w="2800" w:type="dxa"/>
            <w:tcBorders>
              <w:tl2br w:val="nil"/>
              <w:tr2bl w:val="nil"/>
            </w:tcBorders>
            <w:shd w:val="clear" w:color="auto" w:fill="E0E0E0"/>
            <w:vAlign w:val="center"/>
          </w:tcPr>
          <w:p>
            <w:pPr>
              <w:widowControl/>
              <w:spacing w:line="300" w:lineRule="auto"/>
              <w:jc w:val="center"/>
              <w:textAlignment w:val="center"/>
              <w:rPr>
                <w:bCs/>
                <w:color w:val="000000"/>
                <w:sz w:val="18"/>
                <w:szCs w:val="18"/>
              </w:rPr>
            </w:pPr>
            <w:r>
              <w:rPr>
                <w:rFonts w:hint="eastAsia"/>
                <w:bCs/>
                <w:color w:val="000000"/>
                <w:sz w:val="18"/>
                <w:szCs w:val="18"/>
              </w:rPr>
              <w:t>来源期刊</w:t>
            </w:r>
          </w:p>
        </w:tc>
        <w:tc>
          <w:tcPr>
            <w:tcW w:w="1050" w:type="dxa"/>
            <w:tcBorders>
              <w:tl2br w:val="nil"/>
              <w:tr2bl w:val="nil"/>
            </w:tcBorders>
            <w:shd w:val="clear" w:color="auto" w:fill="E0E0E0"/>
            <w:vAlign w:val="center"/>
          </w:tcPr>
          <w:p>
            <w:pPr>
              <w:widowControl/>
              <w:spacing w:line="300" w:lineRule="auto"/>
              <w:jc w:val="center"/>
              <w:textAlignment w:val="center"/>
              <w:rPr>
                <w:bCs/>
                <w:color w:val="000000"/>
                <w:sz w:val="18"/>
                <w:szCs w:val="18"/>
              </w:rPr>
            </w:pPr>
            <w:r>
              <w:rPr>
                <w:rFonts w:hint="eastAsia"/>
                <w:bCs/>
                <w:color w:val="000000"/>
                <w:sz w:val="18"/>
                <w:szCs w:val="18"/>
              </w:rPr>
              <w:t>被引次数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rPr>
              <w:t>QI,DH; GENG,LM; CHEN,H;el.al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COMBUSTION AND PERFORMANCE EVALUATION OF A DIESEL ENGINE FUELED WITH BIODIESEL PRODUCED FROM SOYBEAN CRUDE OIL</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rPr>
              <w:t>RENEWABLE ENERGY,2009,V34(12):2706-2713</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lang w:val="en-US" w:eastAsia="zh-CN"/>
              </w:rPr>
              <w:t>121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QI,DH; CHEN ,H; GENG,LM; et.al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 xml:space="preserve">PERFORMANCE AND COMBUSTION CHARACTERISTICS OF BIODIESEL-DIESEL-METHANOL BLEND FUELLED ENGINE </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APPL ENERG,2010,v87(5):1679-1686</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r>
              <w:rPr>
                <w:rFonts w:hint="default" w:ascii="Times New Roman" w:hAnsi="Times New Roman" w:cs="Times New Roman"/>
                <w:color w:val="000000"/>
                <w:sz w:val="21"/>
                <w:szCs w:val="21"/>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QI,DH; CHEN,H ; GENG,LM; et.al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EXPERIMENTAL STUDIES ON THE COMBUSTION CHARACTERISTICS AND PERFOR</w:t>
            </w:r>
            <w:r>
              <w:rPr>
                <w:rFonts w:hint="eastAsia" w:ascii="Times New Roman" w:hAnsi="Times New Roman" w:cs="Times New Roman"/>
                <w:sz w:val="21"/>
                <w:szCs w:val="21"/>
                <w:lang w:val="en-US" w:eastAsia="zh-CN"/>
              </w:rPr>
              <w:t>M</w:t>
            </w:r>
            <w:r>
              <w:rPr>
                <w:rFonts w:hint="default" w:ascii="Times New Roman" w:hAnsi="Times New Roman" w:cs="Times New Roman"/>
                <w:sz w:val="21"/>
                <w:szCs w:val="21"/>
              </w:rPr>
              <w:t>ANCE OF A DIRECT INJECTION ENGINE FUELED WITH BIODIESEL/DIESEL BLENDS</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ENERG CONY MANAGE,2010,V51(12):2985-2992</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WANG,Q; YAN,PK; YUAN,Y; et.al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MULTI-SPECTRAL SALIENCY DETECTION</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PATTERN RECOGNITION LETT,2013,v34(1):34-41.</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lang w:val="en-US" w:eastAsia="zh-CN"/>
              </w:rPr>
              <w:t>53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YAN,Y; SUN,SF; SONG,Y;et. 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MICROWAVE-ASSISTED IN SITU SYNTHESIS OF REDUCED GRAPHENE OXIDE-BIVO4 COMPOSITE PHOTOCATALYSTS AND THEIR ENHANCED PHOTOCATALYTIC PERFORMANCE FOR THE DEGRADATION OF CIPROFLOXACIN</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J HAZARD MATER,2013,V250:106-114</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52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lang w:val="en-US" w:eastAsia="zh-CN"/>
              </w:rPr>
              <w:t>LU,ZY;CHEN,F;HE,M;et 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MICROWAVE</w:t>
            </w:r>
            <w:r>
              <w:rPr>
                <w:rFonts w:hint="default" w:ascii="Times New Roman" w:hAnsi="Times New Roman" w:cs="Times New Roman"/>
                <w:sz w:val="21"/>
                <w:szCs w:val="21"/>
                <w:lang w:val="en-US" w:eastAsia="zh-CN"/>
              </w:rPr>
              <w:t xml:space="preserve"> SYNTHESIS OF A NOVEL MAGNETIC IMPRINTED TIO2 PHOTOCATALYST WITH EXCELLENT TRANSPARENCY FOR SELECTIVE PHOTODEGRADATION OF ENROFLOXACIN HYDROCHLORIDE RESIDUES SOLUTION</w:t>
            </w:r>
          </w:p>
        </w:tc>
        <w:tc>
          <w:tcPr>
            <w:tcW w:w="2800" w:type="dxa"/>
            <w:tcBorders>
              <w:tl2br w:val="nil"/>
              <w:tr2bl w:val="nil"/>
            </w:tcBorders>
            <w:vAlign w:val="center"/>
          </w:tcPr>
          <w:p>
            <w:pPr>
              <w:widowControl/>
              <w:spacing w:line="300" w:lineRule="auto"/>
              <w:jc w:val="both"/>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CHEM ENG J ,2014,v249:15-26.</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eastAsia="zh-CN"/>
              </w:rPr>
            </w:pPr>
            <w:r>
              <w:rPr>
                <w:rFonts w:hint="default" w:ascii="Times New Roman" w:hAnsi="Times New Roman" w:cs="Times New Roman"/>
                <w:color w:val="000000"/>
                <w:sz w:val="21"/>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MA,J;SUN,YS;LI,BW;et.al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SPECTRAL COLLOCATION METHOD FOR RADIATIVE-CONDUCTIVE</w:t>
            </w:r>
            <w:r>
              <w:rPr>
                <w:rFonts w:hint="eastAsia" w:ascii="Times New Roman" w:hAnsi="Times New Roman" w:cs="Times New Roman"/>
                <w:sz w:val="21"/>
                <w:szCs w:val="21"/>
                <w:lang w:val="en-US" w:eastAsia="zh-CN"/>
              </w:rPr>
              <w:t xml:space="preserve"> POROUS FIN WITH TEMPERATURE DEPENDENT PROPERTIES</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ENERG CONV MANAGE,2016,v111:279-288.</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Ex>
        <w:trPr>
          <w:trHeight w:val="283" w:hRule="atLeast"/>
          <w:jc w:val="center"/>
        </w:trPr>
        <w:tc>
          <w:tcPr>
            <w:tcW w:w="3729"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LAI,JX;MAO,S;QIU,JL;et al</w:t>
            </w:r>
          </w:p>
        </w:tc>
        <w:tc>
          <w:tcPr>
            <w:tcW w:w="6797"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INVESTIGATION PROGRESSIES AND APPLICATIONS OF FRACTIONAL DERIVTIVE MODEL IN GEOTECHNICAL ENGINEERING</w:t>
            </w:r>
          </w:p>
        </w:tc>
        <w:tc>
          <w:tcPr>
            <w:tcW w:w="280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MATH PROBL ENG,2016.</w:t>
            </w:r>
          </w:p>
        </w:tc>
        <w:tc>
          <w:tcPr>
            <w:tcW w:w="1050" w:type="dxa"/>
            <w:tcBorders>
              <w:tl2br w:val="nil"/>
              <w:tr2bl w:val="nil"/>
            </w:tcBorders>
            <w:vAlign w:val="center"/>
          </w:tcPr>
          <w:p>
            <w:pPr>
              <w:widowControl/>
              <w:spacing w:line="300" w:lineRule="auto"/>
              <w:jc w:val="center"/>
              <w:textAlignment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8</w:t>
            </w:r>
          </w:p>
        </w:tc>
      </w:tr>
    </w:tbl>
    <w:p>
      <w:pPr>
        <w:rPr>
          <w:rFonts w:hint="eastAsia"/>
          <w:sz w:val="28"/>
          <w:szCs w:val="28"/>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sz w:val="28"/>
          <w:szCs w:val="28"/>
          <w:lang w:val="en-US" w:eastAsia="zh-CN"/>
        </w:rPr>
      </w:pPr>
      <w:r>
        <w:rPr>
          <w:rFonts w:hint="default" w:ascii="Times New Roman" w:hAnsi="Times New Roman" w:cs="Times New Roman"/>
          <w:sz w:val="28"/>
          <w:szCs w:val="28"/>
          <w:lang w:val="en-US" w:eastAsia="zh-CN"/>
        </w:rPr>
        <w:t>2.3</w:t>
      </w:r>
      <w:r>
        <w:rPr>
          <w:rFonts w:hint="eastAsia"/>
          <w:sz w:val="28"/>
          <w:szCs w:val="28"/>
          <w:lang w:val="en-US" w:eastAsia="zh-CN"/>
        </w:rPr>
        <w:t xml:space="preserve"> 与省内高校比较</w:t>
      </w:r>
      <w:bookmarkStart w:id="0" w:name="_Toc22793"/>
      <w:r>
        <w:rPr>
          <w:rFonts w:hint="eastAsia"/>
          <w:sz w:val="28"/>
          <w:szCs w:val="28"/>
          <w:lang w:val="en-US" w:eastAsia="zh-CN"/>
        </w:rPr>
        <w:t>进入排名学科情况及综合对比</w:t>
      </w:r>
      <w:bookmarkEnd w:id="0"/>
    </w:p>
    <w:p>
      <w:pPr>
        <w:rPr>
          <w:rFonts w:hint="eastAsia"/>
          <w:sz w:val="28"/>
          <w:szCs w:val="28"/>
          <w:lang w:val="en-US" w:eastAsia="zh-CN"/>
        </w:rPr>
      </w:pPr>
      <w:r>
        <w:rPr>
          <w:rFonts w:hint="eastAsia"/>
          <w:sz w:val="28"/>
          <w:szCs w:val="28"/>
          <w:lang w:val="en-US" w:eastAsia="zh-CN"/>
        </w:rPr>
        <w:t xml:space="preserve">    本期陕西共有</w:t>
      </w:r>
      <w:r>
        <w:rPr>
          <w:rFonts w:hint="default" w:ascii="Times New Roman" w:hAnsi="Times New Roman" w:cs="Times New Roman"/>
          <w:sz w:val="28"/>
          <w:szCs w:val="28"/>
          <w:lang w:val="en-US" w:eastAsia="zh-CN"/>
        </w:rPr>
        <w:t>8</w:t>
      </w:r>
      <w:r>
        <w:rPr>
          <w:rFonts w:hint="eastAsia"/>
          <w:sz w:val="28"/>
          <w:szCs w:val="28"/>
          <w:lang w:val="en-US" w:eastAsia="zh-CN"/>
        </w:rPr>
        <w:t>所高校进入世界1%排名，具体学科及综合排名情况如表</w:t>
      </w:r>
      <w:r>
        <w:rPr>
          <w:rFonts w:hint="eastAsia" w:ascii="Times New Roman" w:hAnsi="Times New Roman" w:cs="Times New Roman"/>
          <w:sz w:val="28"/>
          <w:szCs w:val="28"/>
          <w:lang w:val="en-US" w:eastAsia="zh-CN"/>
        </w:rPr>
        <w:t>13</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14</w:t>
      </w:r>
      <w:r>
        <w:rPr>
          <w:rFonts w:hint="eastAsia"/>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 xml:space="preserve"> 陕西高校进入世界1%排名学科情况（按院校国际排名排序）</w:t>
      </w:r>
    </w:p>
    <w:tbl>
      <w:tblPr>
        <w:tblStyle w:val="11"/>
        <w:tblW w:w="10432" w:type="dxa"/>
        <w:jc w:val="center"/>
        <w:tblInd w:w="-171"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5"/>
        <w:gridCol w:w="1151"/>
        <w:gridCol w:w="1837"/>
        <w:gridCol w:w="676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730" w:hRule="exact"/>
          <w:jc w:val="center"/>
        </w:trPr>
        <w:tc>
          <w:tcPr>
            <w:tcW w:w="67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序号</w:t>
            </w:r>
          </w:p>
        </w:tc>
        <w:tc>
          <w:tcPr>
            <w:tcW w:w="115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机构名称</w:t>
            </w:r>
          </w:p>
        </w:tc>
        <w:tc>
          <w:tcPr>
            <w:tcW w:w="1837"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进入全球前1%学科数量</w:t>
            </w:r>
          </w:p>
        </w:tc>
        <w:tc>
          <w:tcPr>
            <w:tcW w:w="6769"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具体学科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西安交通大学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工程,计算机科学,一般社会科学,地球科学,物理,药理学及毒理学,材料科学,神经科学与行为学,数学,临床医学,生物与生物化学,化学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第四军医大学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神经科学与行为学,临床医学,分子生物学和遗传学,药理学及毒理学,生物与生物化学,材料科学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西北农林科技大学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农业科学,动植物科学,环境生态学,工程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陕西师范大学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农业科学,化学,材料科学,工程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西北大学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地球科学,化学,工程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西北工业大学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材料科学,工程,化学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115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西安电子科技大学</w:t>
            </w:r>
          </w:p>
        </w:tc>
        <w:tc>
          <w:tcPr>
            <w:tcW w:w="18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6769"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计算机科学,工程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675"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1151"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长安大学</w:t>
            </w:r>
          </w:p>
        </w:tc>
        <w:tc>
          <w:tcPr>
            <w:tcW w:w="1837"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6769"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r>
    </w:tbl>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default" w:ascii="宋体" w:hAnsi="宋体" w:eastAsia="宋体" w:cs="宋体"/>
          <w:kern w:val="0"/>
          <w:sz w:val="21"/>
          <w:szCs w:val="21"/>
        </w:rPr>
      </w:pPr>
      <w:r>
        <w:rPr>
          <w:rFonts w:hint="default" w:ascii="宋体" w:hAnsi="宋体" w:eastAsia="宋体" w:cs="宋体"/>
          <w:kern w:val="0"/>
          <w:sz w:val="21"/>
          <w:szCs w:val="21"/>
        </w:rPr>
        <w:t>表</w:t>
      </w:r>
      <w:r>
        <w:rPr>
          <w:rFonts w:hint="default" w:ascii="Times New Roman" w:hAnsi="Times New Roman" w:eastAsia="宋体" w:cs="Times New Roman"/>
          <w:kern w:val="0"/>
          <w:sz w:val="21"/>
          <w:szCs w:val="21"/>
          <w:lang w:val="en-US" w:eastAsia="zh-CN"/>
        </w:rPr>
        <w:t>14</w:t>
      </w:r>
      <w:r>
        <w:rPr>
          <w:rFonts w:hint="default" w:ascii="宋体" w:hAnsi="宋体" w:eastAsia="宋体" w:cs="宋体"/>
          <w:kern w:val="0"/>
          <w:sz w:val="21"/>
          <w:szCs w:val="21"/>
        </w:rPr>
        <w:t xml:space="preserve"> 陕西高校进入世界1%全球综合排名、国内排名及变化情况</w:t>
      </w:r>
    </w:p>
    <w:tbl>
      <w:tblPr>
        <w:tblStyle w:val="11"/>
        <w:tblW w:w="9870"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744"/>
        <w:gridCol w:w="2114"/>
        <w:gridCol w:w="1524"/>
        <w:gridCol w:w="1706"/>
        <w:gridCol w:w="2156"/>
        <w:gridCol w:w="162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序号</w:t>
            </w:r>
          </w:p>
        </w:tc>
        <w:tc>
          <w:tcPr>
            <w:tcW w:w="211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机构名称</w:t>
            </w:r>
          </w:p>
        </w:tc>
        <w:tc>
          <w:tcPr>
            <w:tcW w:w="152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全球综合排名</w:t>
            </w:r>
          </w:p>
        </w:tc>
        <w:tc>
          <w:tcPr>
            <w:tcW w:w="1706"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与上一期比较</w:t>
            </w:r>
          </w:p>
        </w:tc>
        <w:tc>
          <w:tcPr>
            <w:tcW w:w="2156"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中国大陆高校排名</w:t>
            </w:r>
          </w:p>
        </w:tc>
        <w:tc>
          <w:tcPr>
            <w:tcW w:w="1626"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与上一期比较</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西安交通大学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482</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第四军医大学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904</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40</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西北工业大学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1139</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54</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西北大学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1187</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58</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西北农林科技大学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1246</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66</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西安电子科技大学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1480</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79</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211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陕西师范大学</w:t>
            </w:r>
          </w:p>
        </w:tc>
        <w:tc>
          <w:tcPr>
            <w:tcW w:w="152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1565</w:t>
            </w:r>
          </w:p>
        </w:tc>
        <w:tc>
          <w:tcPr>
            <w:tcW w:w="17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215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83</w:t>
            </w:r>
          </w:p>
        </w:tc>
        <w:tc>
          <w:tcPr>
            <w:tcW w:w="162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211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vertAlign w:val="baseline"/>
                <w:lang w:val="en-US" w:eastAsia="zh-CN"/>
              </w:rPr>
            </w:pPr>
            <w:r>
              <w:rPr>
                <w:rFonts w:hint="default"/>
                <w:vertAlign w:val="baseline"/>
                <w:lang w:val="en-US" w:eastAsia="zh-CN"/>
              </w:rPr>
              <w:t>长安大学</w:t>
            </w:r>
          </w:p>
        </w:tc>
        <w:tc>
          <w:tcPr>
            <w:tcW w:w="152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3350</w:t>
            </w:r>
          </w:p>
        </w:tc>
        <w:tc>
          <w:tcPr>
            <w:tcW w:w="1706"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未进入</w:t>
            </w:r>
          </w:p>
        </w:tc>
        <w:tc>
          <w:tcPr>
            <w:tcW w:w="2156"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180</w:t>
            </w:r>
          </w:p>
        </w:tc>
        <w:tc>
          <w:tcPr>
            <w:tcW w:w="1626"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未进入</w:t>
            </w:r>
          </w:p>
        </w:tc>
      </w:tr>
    </w:tbl>
    <w:p>
      <w:pPr>
        <w:rPr>
          <w:rFonts w:hint="eastAsia"/>
          <w:sz w:val="28"/>
          <w:szCs w:val="28"/>
          <w:lang w:val="en-US" w:eastAsia="zh-CN"/>
        </w:rPr>
      </w:pPr>
      <w:r>
        <w:rPr>
          <w:rFonts w:hint="default" w:ascii="Times New Roman" w:hAnsi="Times New Roman" w:cs="Times New Roman"/>
          <w:sz w:val="28"/>
          <w:szCs w:val="28"/>
          <w:lang w:val="en-US" w:eastAsia="zh-CN"/>
        </w:rPr>
        <w:t>2.4</w:t>
      </w:r>
      <w:bookmarkStart w:id="1" w:name="_Toc27537"/>
      <w:r>
        <w:rPr>
          <w:rFonts w:hint="eastAsia"/>
          <w:sz w:val="28"/>
          <w:szCs w:val="28"/>
          <w:lang w:val="en-US" w:eastAsia="zh-CN"/>
        </w:rPr>
        <w:t xml:space="preserve"> 与国内同类高校比较</w:t>
      </w:r>
      <w:bookmarkEnd w:id="1"/>
    </w:p>
    <w:p>
      <w:pPr>
        <w:keepNext w:val="0"/>
        <w:keepLines w:val="0"/>
        <w:pageBreakBefore w:val="0"/>
        <w:kinsoku/>
        <w:wordWrap/>
        <w:overflowPunct/>
        <w:topLinePunct w:val="0"/>
        <w:autoSpaceDE/>
        <w:autoSpaceDN/>
        <w:bidi w:val="0"/>
        <w:adjustRightInd/>
        <w:snapToGrid/>
        <w:spacing w:beforeAutospacing="0" w:afterAutospacing="0"/>
        <w:ind w:right="0" w:rightChars="0"/>
        <w:textAlignment w:val="auto"/>
        <w:outlineLvl w:val="9"/>
        <w:rPr>
          <w:rFonts w:hint="eastAsia" w:ascii="Times New Roman" w:hAnsi="Times New Roman" w:cs="Times New Roman"/>
          <w:sz w:val="28"/>
          <w:szCs w:val="28"/>
          <w:lang w:val="en-US" w:eastAsia="zh-CN"/>
        </w:rPr>
      </w:pPr>
      <w:bookmarkStart w:id="2" w:name="_Toc8907"/>
      <w:r>
        <w:rPr>
          <w:rFonts w:hint="eastAsia" w:ascii="Times New Roman" w:hAnsi="Times New Roman" w:cs="Times New Roman"/>
          <w:sz w:val="28"/>
          <w:szCs w:val="28"/>
          <w:lang w:val="en-US" w:eastAsia="zh-CN"/>
        </w:rPr>
        <w:t>2.4.1 进入排名学科情况及综合对比</w:t>
      </w:r>
      <w:bookmarkEnd w:id="2"/>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420"/>
        <w:textAlignment w:val="auto"/>
        <w:outlineLvl w:val="9"/>
        <w:rPr>
          <w:rFonts w:hint="eastAsia"/>
          <w:sz w:val="28"/>
          <w:szCs w:val="28"/>
          <w:lang w:val="en-US" w:eastAsia="zh-CN"/>
        </w:rPr>
      </w:pPr>
      <w:r>
        <w:rPr>
          <w:rFonts w:hint="eastAsia"/>
          <w:sz w:val="28"/>
          <w:szCs w:val="28"/>
          <w:lang w:val="en-US" w:eastAsia="zh-CN"/>
        </w:rPr>
        <w:t xml:space="preserve"> 本期国内同类院校共有</w:t>
      </w:r>
      <w:r>
        <w:rPr>
          <w:rFonts w:hint="default" w:ascii="Times New Roman" w:hAnsi="Times New Roman" w:cs="Times New Roman"/>
          <w:sz w:val="28"/>
          <w:szCs w:val="28"/>
          <w:lang w:val="en-US" w:eastAsia="zh-CN"/>
        </w:rPr>
        <w:t>17</w:t>
      </w:r>
      <w:r>
        <w:rPr>
          <w:rFonts w:hint="eastAsia"/>
          <w:sz w:val="28"/>
          <w:szCs w:val="28"/>
          <w:lang w:val="en-US" w:eastAsia="zh-CN"/>
        </w:rPr>
        <w:t>所高校进入世界</w:t>
      </w:r>
      <w:r>
        <w:rPr>
          <w:rFonts w:hint="eastAsia" w:ascii="Times New Roman" w:hAnsi="Times New Roman" w:cs="Times New Roman"/>
          <w:sz w:val="28"/>
          <w:szCs w:val="28"/>
          <w:lang w:val="en-US" w:eastAsia="zh-CN"/>
        </w:rPr>
        <w:t>1%</w:t>
      </w:r>
      <w:r>
        <w:rPr>
          <w:rFonts w:hint="eastAsia"/>
          <w:sz w:val="28"/>
          <w:szCs w:val="28"/>
          <w:lang w:val="en-US" w:eastAsia="zh-CN"/>
        </w:rPr>
        <w:t>，具体学科及综合排名情况如表</w:t>
      </w:r>
      <w:r>
        <w:rPr>
          <w:rFonts w:hint="default" w:ascii="Times New Roman" w:hAnsi="Times New Roman" w:cs="Times New Roman"/>
          <w:sz w:val="28"/>
          <w:szCs w:val="28"/>
          <w:lang w:val="en-US" w:eastAsia="zh-CN"/>
        </w:rPr>
        <w:t>15、16</w:t>
      </w:r>
      <w:r>
        <w:rPr>
          <w:rFonts w:hint="eastAsia" w:ascii="Times New Roman" w:hAnsi="Times New Roman" w:cs="Times New Roman"/>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default" w:ascii="宋体" w:hAnsi="宋体" w:eastAsia="宋体" w:cs="宋体"/>
          <w:kern w:val="0"/>
          <w:sz w:val="21"/>
          <w:szCs w:val="21"/>
        </w:rPr>
      </w:pPr>
      <w:r>
        <w:rPr>
          <w:rFonts w:hint="eastAsia" w:ascii="宋体" w:hAnsi="宋体" w:eastAsia="宋体" w:cs="宋体"/>
          <w:kern w:val="0"/>
          <w:sz w:val="21"/>
          <w:szCs w:val="21"/>
        </w:rPr>
        <w:t>表</w:t>
      </w:r>
      <w:r>
        <w:rPr>
          <w:rFonts w:hint="default" w:ascii="Times New Roman" w:hAnsi="Times New Roman" w:eastAsia="宋体" w:cs="Times New Roman"/>
          <w:kern w:val="0"/>
          <w:sz w:val="21"/>
          <w:szCs w:val="21"/>
          <w:lang w:val="en-US" w:eastAsia="zh-CN"/>
        </w:rPr>
        <w:t>15</w:t>
      </w:r>
      <w:r>
        <w:rPr>
          <w:rFonts w:hint="default" w:ascii="Times New Roman" w:hAnsi="Times New Roman" w:eastAsia="宋体" w:cs="Times New Roman"/>
          <w:kern w:val="0"/>
          <w:sz w:val="21"/>
          <w:szCs w:val="21"/>
        </w:rPr>
        <w:t xml:space="preserve"> </w:t>
      </w:r>
      <w:r>
        <w:rPr>
          <w:rFonts w:hint="eastAsia" w:ascii="宋体" w:hAnsi="宋体" w:eastAsia="宋体" w:cs="宋体"/>
          <w:kern w:val="0"/>
          <w:sz w:val="21"/>
          <w:szCs w:val="21"/>
        </w:rPr>
        <w:t>国内同类院校进入世界</w:t>
      </w:r>
      <w:r>
        <w:rPr>
          <w:rFonts w:hint="default" w:ascii="宋体" w:hAnsi="宋体" w:eastAsia="宋体" w:cs="宋体"/>
          <w:kern w:val="0"/>
          <w:sz w:val="21"/>
          <w:szCs w:val="21"/>
        </w:rPr>
        <w:t>1%</w:t>
      </w:r>
      <w:r>
        <w:rPr>
          <w:rFonts w:hint="eastAsia" w:ascii="宋体" w:hAnsi="宋体" w:eastAsia="宋体" w:cs="宋体"/>
          <w:kern w:val="0"/>
          <w:sz w:val="21"/>
          <w:szCs w:val="21"/>
        </w:rPr>
        <w:t>学科情况（按院校国际排名排序）</w:t>
      </w:r>
    </w:p>
    <w:tbl>
      <w:tblPr>
        <w:tblStyle w:val="11"/>
        <w:tblW w:w="7982"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744"/>
        <w:gridCol w:w="1313"/>
        <w:gridCol w:w="1237"/>
        <w:gridCol w:w="4688"/>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1313"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学校</w:t>
            </w:r>
          </w:p>
        </w:tc>
        <w:tc>
          <w:tcPr>
            <w:tcW w:w="1237"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学科数量</w:t>
            </w:r>
          </w:p>
        </w:tc>
        <w:tc>
          <w:tcPr>
            <w:tcW w:w="4688"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具体学科</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江苏大学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农业科学</w:t>
            </w:r>
            <w:r>
              <w:rPr>
                <w:rFonts w:hint="default"/>
                <w:vertAlign w:val="baseline"/>
                <w:lang w:val="en-US" w:eastAsia="zh-CN"/>
              </w:rPr>
              <w:t>,</w:t>
            </w: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材料科学</w:t>
            </w:r>
            <w:r>
              <w:rPr>
                <w:rFonts w:hint="default"/>
                <w:vertAlign w:val="baseline"/>
                <w:lang w:val="en-US" w:eastAsia="zh-CN"/>
              </w:rPr>
              <w:t>,</w:t>
            </w: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扬州大学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农业科学</w:t>
            </w:r>
            <w:r>
              <w:rPr>
                <w:rFonts w:hint="default"/>
                <w:vertAlign w:val="baseline"/>
                <w:lang w:val="en-US" w:eastAsia="zh-CN"/>
              </w:rPr>
              <w:t>,</w:t>
            </w:r>
            <w:r>
              <w:rPr>
                <w:rFonts w:hint="eastAsia"/>
                <w:vertAlign w:val="baseline"/>
                <w:lang w:val="en-US" w:eastAsia="zh-CN"/>
              </w:rPr>
              <w:t>动植物科学</w:t>
            </w:r>
            <w:r>
              <w:rPr>
                <w:rFonts w:hint="default"/>
                <w:vertAlign w:val="baseline"/>
                <w:lang w:val="en-US" w:eastAsia="zh-CN"/>
              </w:rPr>
              <w:t>,</w:t>
            </w: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湘潭大学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材料科学</w:t>
            </w:r>
            <w:r>
              <w:rPr>
                <w:rFonts w:hint="default"/>
                <w:vertAlign w:val="baseline"/>
                <w:lang w:val="en-US" w:eastAsia="zh-CN"/>
              </w:rPr>
              <w:t>,</w:t>
            </w: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济南大学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材料科学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青岛大学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工程</w:t>
            </w:r>
            <w:r>
              <w:rPr>
                <w:rFonts w:hint="default"/>
                <w:vertAlign w:val="baseline"/>
                <w:lang w:val="en-US" w:eastAsia="zh-CN"/>
              </w:rPr>
              <w:t>,</w:t>
            </w: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汕头大学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山西大学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河南大学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材料科学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宁波大学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临床医学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南通大学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临床医学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河北大学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湖北大学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材料科学</w:t>
            </w:r>
            <w:r>
              <w:rPr>
                <w:rFonts w:hint="default"/>
                <w:vertAlign w:val="baseline"/>
                <w:lang w:val="en-US" w:eastAsia="zh-CN"/>
              </w:rPr>
              <w:t>,</w:t>
            </w: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温州大学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黑龙江大学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材料科学</w:t>
            </w:r>
            <w:r>
              <w:rPr>
                <w:rFonts w:hint="default"/>
                <w:vertAlign w:val="baseline"/>
                <w:lang w:val="en-US" w:eastAsia="zh-CN"/>
              </w:rPr>
              <w:t>,</w:t>
            </w:r>
            <w:r>
              <w:rPr>
                <w:rFonts w:hint="eastAsia"/>
                <w:vertAlign w:val="baseline"/>
                <w:lang w:val="en-US" w:eastAsia="zh-CN"/>
              </w:rPr>
              <w:t>化学</w:t>
            </w:r>
            <w:r>
              <w:rPr>
                <w:rFonts w:hint="default"/>
                <w:vertAlign w:val="baseline"/>
                <w:lang w:val="en-US" w:eastAsia="zh-CN"/>
              </w:rPr>
              <w:t>,</w:t>
            </w:r>
            <w:r>
              <w:rPr>
                <w:rFonts w:hint="eastAsia"/>
                <w:vertAlign w:val="baseline"/>
                <w:lang w:val="en-US" w:eastAsia="zh-CN"/>
              </w:rPr>
              <w:t>工程</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聊城大学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w:t>
            </w:r>
          </w:p>
        </w:tc>
        <w:tc>
          <w:tcPr>
            <w:tcW w:w="131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华侨大学</w:t>
            </w:r>
          </w:p>
        </w:tc>
        <w:tc>
          <w:tcPr>
            <w:tcW w:w="1237"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468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工程</w:t>
            </w:r>
            <w:r>
              <w:rPr>
                <w:rFonts w:hint="default"/>
                <w:vertAlign w:val="baseline"/>
                <w:lang w:val="en-US" w:eastAsia="zh-CN"/>
              </w:rPr>
              <w:t>,</w:t>
            </w:r>
            <w:r>
              <w:rPr>
                <w:rFonts w:hint="eastAsia"/>
                <w:vertAlign w:val="baseline"/>
                <w:lang w:val="en-US" w:eastAsia="zh-CN"/>
              </w:rPr>
              <w:t>化学</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4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w:t>
            </w:r>
          </w:p>
        </w:tc>
        <w:tc>
          <w:tcPr>
            <w:tcW w:w="1313"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长安大学</w:t>
            </w:r>
          </w:p>
        </w:tc>
        <w:tc>
          <w:tcPr>
            <w:tcW w:w="1237"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4688"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vertAlign w:val="baseline"/>
                <w:lang w:val="en-US" w:eastAsia="zh-CN"/>
              </w:rPr>
            </w:pPr>
            <w:r>
              <w:rPr>
                <w:rFonts w:hint="eastAsia"/>
                <w:vertAlign w:val="baseline"/>
                <w:lang w:val="en-US" w:eastAsia="zh-CN"/>
              </w:rPr>
              <w:t>工程</w:t>
            </w:r>
          </w:p>
        </w:tc>
      </w:tr>
    </w:tbl>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default" w:ascii="Times New Roman" w:hAnsi="Times New Roman" w:eastAsia="宋体" w:cs="Times New Roman"/>
          <w:kern w:val="0"/>
          <w:sz w:val="21"/>
          <w:szCs w:val="21"/>
          <w:lang w:val="en-US" w:eastAsia="zh-CN"/>
        </w:rPr>
        <w:t>16</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国内同类院校进入世界1%全球综合排名、国内排名情况</w:t>
      </w:r>
    </w:p>
    <w:tbl>
      <w:tblPr>
        <w:tblStyle w:val="11"/>
        <w:tblW w:w="6277"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765"/>
        <w:gridCol w:w="1218"/>
        <w:gridCol w:w="1125"/>
        <w:gridCol w:w="1163"/>
        <w:gridCol w:w="975"/>
        <w:gridCol w:w="1031"/>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1218"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学校</w:t>
            </w:r>
          </w:p>
        </w:tc>
        <w:tc>
          <w:tcPr>
            <w:tcW w:w="112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全球排名</w:t>
            </w:r>
          </w:p>
        </w:tc>
        <w:tc>
          <w:tcPr>
            <w:tcW w:w="1163"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国内排名</w:t>
            </w:r>
          </w:p>
        </w:tc>
        <w:tc>
          <w:tcPr>
            <w:tcW w:w="97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发文数</w:t>
            </w:r>
          </w:p>
        </w:tc>
        <w:tc>
          <w:tcPr>
            <w:tcW w:w="103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被引数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江苏大学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1,239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65</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9,053</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57,737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扬州大学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1,398</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75</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5,967</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47,534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湘潭大学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1,571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85</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4,788</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39,627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济南大学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1,585</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86</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5,574</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38,874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青岛大学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1,640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92</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5,278</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37,225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汕头大学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1,680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97</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3,337</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36,022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山西大学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1,754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99</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4,561</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33,574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河南大学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1,811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102</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4,668</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31,565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宁波大学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1,839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106</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5,127</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30,624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南通大学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2,046</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118</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4,039</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25,140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河北大学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2,110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122</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3,931</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23,714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湖北大学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2,133</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124</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2,903</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23,306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温州大学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2,145</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125</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2,850</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23,001</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黑龙江大学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2,209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129</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2,549</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21,672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聊城大学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2,364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142</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3,001</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19,060</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w:t>
            </w:r>
          </w:p>
        </w:tc>
        <w:tc>
          <w:tcPr>
            <w:tcW w:w="1218"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华侨大学</w:t>
            </w:r>
          </w:p>
        </w:tc>
        <w:tc>
          <w:tcPr>
            <w:tcW w:w="112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2,384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143</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2,328</w:t>
            </w:r>
          </w:p>
        </w:tc>
        <w:tc>
          <w:tcPr>
            <w:tcW w:w="103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18,739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765"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w:t>
            </w:r>
          </w:p>
        </w:tc>
        <w:tc>
          <w:tcPr>
            <w:tcW w:w="1218"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长安大学</w:t>
            </w:r>
          </w:p>
        </w:tc>
        <w:tc>
          <w:tcPr>
            <w:tcW w:w="1125"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3,350</w:t>
            </w:r>
          </w:p>
        </w:tc>
        <w:tc>
          <w:tcPr>
            <w:tcW w:w="1163"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180</w:t>
            </w:r>
          </w:p>
        </w:tc>
        <w:tc>
          <w:tcPr>
            <w:tcW w:w="975"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2,126</w:t>
            </w:r>
          </w:p>
        </w:tc>
        <w:tc>
          <w:tcPr>
            <w:tcW w:w="1031"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8,847</w:t>
            </w:r>
          </w:p>
        </w:tc>
      </w:tr>
    </w:tbl>
    <w:p>
      <w:pPr>
        <w:keepNext w:val="0"/>
        <w:keepLines w:val="0"/>
        <w:pageBreakBefore w:val="0"/>
        <w:kinsoku/>
        <w:wordWrap/>
        <w:overflowPunct/>
        <w:topLinePunct w:val="0"/>
        <w:autoSpaceDE/>
        <w:autoSpaceDN/>
        <w:bidi w:val="0"/>
        <w:adjustRightInd/>
        <w:snapToGrid/>
        <w:spacing w:beforeAutospacing="0" w:afterAutospacing="0"/>
        <w:ind w:left="0" w:leftChars="0" w:right="0" w:rightChars="0"/>
        <w:textAlignment w:val="auto"/>
        <w:outlineLvl w:val="9"/>
        <w:rPr>
          <w:rFonts w:hint="eastAsia" w:ascii="Times New Roman" w:hAnsi="Times New Roman" w:cs="Times New Roman"/>
          <w:sz w:val="28"/>
          <w:szCs w:val="28"/>
          <w:lang w:val="en-US" w:eastAsia="zh-CN"/>
        </w:rPr>
      </w:pPr>
      <w:bookmarkStart w:id="3" w:name="_Toc28886"/>
      <w:r>
        <w:rPr>
          <w:rFonts w:hint="eastAsia" w:ascii="Times New Roman" w:hAnsi="Times New Roman" w:cs="Times New Roman"/>
          <w:sz w:val="28"/>
          <w:szCs w:val="28"/>
          <w:lang w:val="en-US" w:eastAsia="zh-CN"/>
        </w:rPr>
        <w:t>2.4.2 潜力优势学科情况对比</w:t>
      </w:r>
      <w:bookmarkEnd w:id="3"/>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420"/>
        <w:textAlignment w:val="auto"/>
        <w:outlineLvl w:val="9"/>
        <w:rPr>
          <w:rFonts w:hint="eastAsia"/>
          <w:sz w:val="28"/>
          <w:szCs w:val="28"/>
          <w:lang w:val="en-US" w:eastAsia="zh-CN"/>
        </w:rPr>
      </w:pPr>
      <w:r>
        <w:rPr>
          <w:rFonts w:hint="eastAsia"/>
          <w:sz w:val="28"/>
          <w:szCs w:val="28"/>
          <w:lang w:val="en-US" w:eastAsia="zh-CN"/>
        </w:rPr>
        <w:t>本期国内同类院校中，与我校优势潜力学科相关的学科潜力值统计及排名情况如表</w:t>
      </w:r>
      <w:r>
        <w:rPr>
          <w:rFonts w:hint="default" w:ascii="Times New Roman" w:hAnsi="Times New Roman" w:cs="Times New Roman"/>
          <w:sz w:val="28"/>
          <w:szCs w:val="28"/>
          <w:lang w:val="en-US" w:eastAsia="zh-CN"/>
        </w:rPr>
        <w:t>17</w:t>
      </w:r>
      <w:r>
        <w:rPr>
          <w:rFonts w:hint="eastAsia"/>
          <w:sz w:val="28"/>
          <w:szCs w:val="28"/>
          <w:lang w:val="en-US" w:eastAsia="zh-CN"/>
        </w:rPr>
        <w:t>所示。</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表</w:t>
      </w:r>
      <w:r>
        <w:rPr>
          <w:rFonts w:hint="default" w:ascii="Times New Roman" w:hAnsi="Times New Roman" w:eastAsia="宋体" w:cs="Times New Roman"/>
          <w:kern w:val="0"/>
          <w:sz w:val="21"/>
          <w:szCs w:val="21"/>
          <w:lang w:val="en-US" w:eastAsia="zh-CN"/>
        </w:rPr>
        <w:t>17</w:t>
      </w:r>
      <w:r>
        <w:rPr>
          <w:rFonts w:hint="default" w:ascii="Times New Roman" w:hAnsi="Times New Roman" w:eastAsia="宋体" w:cs="Times New Roman"/>
          <w:kern w:val="0"/>
          <w:sz w:val="21"/>
          <w:szCs w:val="21"/>
        </w:rPr>
        <w:t xml:space="preserve"> </w:t>
      </w:r>
      <w:r>
        <w:rPr>
          <w:rFonts w:hint="eastAsia" w:ascii="宋体" w:hAnsi="宋体" w:eastAsia="宋体" w:cs="宋体"/>
          <w:kern w:val="0"/>
          <w:sz w:val="21"/>
          <w:szCs w:val="21"/>
        </w:rPr>
        <w:t>国内同类院校相关潜力学科及排名情况</w:t>
      </w:r>
    </w:p>
    <w:tbl>
      <w:tblPr>
        <w:tblStyle w:val="11"/>
        <w:tblW w:w="7813" w:type="dxa"/>
        <w:jc w:val="center"/>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894"/>
        <w:gridCol w:w="1294"/>
        <w:gridCol w:w="2381"/>
        <w:gridCol w:w="975"/>
        <w:gridCol w:w="1163"/>
        <w:gridCol w:w="1106"/>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eastAsia"/>
                <w:vertAlign w:val="baseline"/>
                <w:lang w:val="en-US" w:eastAsia="zh-CN"/>
              </w:rPr>
            </w:pPr>
            <w:r>
              <w:rPr>
                <w:rFonts w:hint="eastAsia"/>
                <w:vertAlign w:val="baseline"/>
                <w:lang w:val="en-US" w:eastAsia="zh-CN"/>
              </w:rPr>
              <w:t>地区</w:t>
            </w:r>
          </w:p>
        </w:tc>
        <w:tc>
          <w:tcPr>
            <w:tcW w:w="1294"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eastAsia"/>
                <w:vertAlign w:val="baseline"/>
                <w:lang w:val="en-US" w:eastAsia="zh-CN"/>
              </w:rPr>
            </w:pPr>
            <w:r>
              <w:rPr>
                <w:rFonts w:hint="eastAsia"/>
                <w:vertAlign w:val="baseline"/>
                <w:lang w:val="en-US" w:eastAsia="zh-CN"/>
              </w:rPr>
              <w:t>学校</w:t>
            </w:r>
          </w:p>
        </w:tc>
        <w:tc>
          <w:tcPr>
            <w:tcW w:w="2381"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eastAsia"/>
                <w:vertAlign w:val="baseline"/>
                <w:lang w:val="en-US" w:eastAsia="zh-CN"/>
              </w:rPr>
            </w:pPr>
            <w:r>
              <w:rPr>
                <w:rFonts w:hint="eastAsia"/>
                <w:vertAlign w:val="baseline"/>
                <w:lang w:val="en-US" w:eastAsia="zh-CN"/>
              </w:rPr>
              <w:t>学科</w:t>
            </w:r>
          </w:p>
        </w:tc>
        <w:tc>
          <w:tcPr>
            <w:tcW w:w="975"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发文量</w:t>
            </w:r>
          </w:p>
        </w:tc>
        <w:tc>
          <w:tcPr>
            <w:tcW w:w="1163"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被引频次</w:t>
            </w:r>
          </w:p>
        </w:tc>
        <w:tc>
          <w:tcPr>
            <w:tcW w:w="1106" w:type="dxa"/>
            <w:tcBorders>
              <w:top w:val="single" w:color="666666" w:sz="6" w:space="0"/>
              <w:left w:val="single" w:color="666666" w:sz="6" w:space="0"/>
              <w:bottom w:val="single" w:color="666666" w:sz="6" w:space="0"/>
              <w:right w:val="single" w:color="666666" w:sz="6" w:space="0"/>
            </w:tcBorders>
            <w:shd w:val="clear" w:color="auto" w:fill="E7E6E6" w:themeFill="background2"/>
            <w:tcMar>
              <w:top w:w="120" w:type="dxa"/>
              <w:left w:w="120" w:type="dxa"/>
              <w:bottom w:w="120" w:type="dxa"/>
              <w:right w:w="120" w:type="dxa"/>
            </w:tcMar>
            <w:vAlign w:val="center"/>
          </w:tcPr>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outlineLvl w:val="9"/>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潜力值</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扬州大学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计算机科学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1606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0.613</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聊城大学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计算机科学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1589</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0.606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计算机科学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1443</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0.551</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计算机科学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135</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1328</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0.507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药理学及毒理学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1572</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0.532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南通大学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神经科学与行为学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510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4586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0.957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青岛大学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神经科学与行为学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437</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3734</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0.779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广东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汕头大学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生物与生物化学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294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3249</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0.609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湖南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湘潭大学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物理</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1059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9205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0.71</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物理</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1296</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9053</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0.698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宁波大学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物理</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1242</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8463</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0.653</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宁波大学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555</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3609</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0.972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扬州大学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3404</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0.917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福建</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华侨大学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312</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3035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0.817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356</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2627</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0.708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青岛大学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361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2617</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0.705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广东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汕头大学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142</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2471</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0.665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温州大学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318</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2151</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0.579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聊城大学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材料科学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281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1987</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0.535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湖南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湘潭大学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数学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417</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3536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0.999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数学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392</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1838</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0.528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温州大学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263</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2206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0.999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255</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2005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0.999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172</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1615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0.891</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南通大学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261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1596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0.88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聊城大学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1445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0.797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131</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1223</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0.675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广东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汕头大学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工程</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123</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912</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0.503</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广东</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汕头大学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多学科、跨学科</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226</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2826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0.999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扬州大学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多学科、跨学科</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190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1796</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0.894</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江苏大学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多学科、跨学科</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168</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1039</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0.517</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陕西</w:t>
            </w:r>
          </w:p>
        </w:tc>
        <w:tc>
          <w:tcPr>
            <w:tcW w:w="1294"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长安大学</w:t>
            </w:r>
          </w:p>
        </w:tc>
        <w:tc>
          <w:tcPr>
            <w:tcW w:w="2381"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地球科学</w:t>
            </w:r>
          </w:p>
        </w:tc>
        <w:tc>
          <w:tcPr>
            <w:tcW w:w="975"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392</w:t>
            </w:r>
          </w:p>
        </w:tc>
        <w:tc>
          <w:tcPr>
            <w:tcW w:w="1163"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2746</w:t>
            </w:r>
          </w:p>
        </w:tc>
        <w:tc>
          <w:tcPr>
            <w:tcW w:w="1106" w:type="dxa"/>
            <w:tcBorders>
              <w:top w:val="single" w:color="666666" w:sz="6" w:space="0"/>
              <w:left w:val="single" w:color="666666" w:sz="6" w:space="0"/>
              <w:bottom w:val="single" w:color="666666" w:sz="6" w:space="0"/>
              <w:right w:val="single" w:color="666666" w:sz="6" w:space="0"/>
            </w:tcBorders>
            <w:shd w:val="clear" w:color="auto" w:fill="FFFFCC"/>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0.58</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宁波大学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化学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898</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5535</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0.95</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浙江</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宁波大学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动植物科学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229</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1397</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0.649</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动植物科学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74</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1217</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0.566</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山西大学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农业科学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100</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921</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0.562</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Ex>
        <w:trPr>
          <w:trHeight w:val="306" w:hRule="exact"/>
          <w:jc w:val="center"/>
        </w:trPr>
        <w:tc>
          <w:tcPr>
            <w:tcW w:w="8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w:t>
            </w:r>
          </w:p>
        </w:tc>
        <w:tc>
          <w:tcPr>
            <w:tcW w:w="1294"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河南大学</w:t>
            </w:r>
          </w:p>
        </w:tc>
        <w:tc>
          <w:tcPr>
            <w:tcW w:w="2381"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eastAsia"/>
                <w:vertAlign w:val="baseline"/>
                <w:lang w:val="en-US" w:eastAsia="zh-CN"/>
              </w:rPr>
            </w:pPr>
            <w:r>
              <w:rPr>
                <w:rFonts w:hint="eastAsia"/>
                <w:vertAlign w:val="baseline"/>
                <w:lang w:val="en-US" w:eastAsia="zh-CN"/>
              </w:rPr>
              <w:t>临床医学</w:t>
            </w:r>
          </w:p>
        </w:tc>
        <w:tc>
          <w:tcPr>
            <w:tcW w:w="975"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227</w:t>
            </w:r>
          </w:p>
        </w:tc>
        <w:tc>
          <w:tcPr>
            <w:tcW w:w="1163"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1049</w:t>
            </w:r>
          </w:p>
        </w:tc>
        <w:tc>
          <w:tcPr>
            <w:tcW w:w="1106" w:type="dxa"/>
            <w:tcBorders>
              <w:top w:val="single" w:color="666666" w:sz="6" w:space="0"/>
              <w:left w:val="single" w:color="666666" w:sz="6" w:space="0"/>
              <w:bottom w:val="single" w:color="666666" w:sz="6" w:space="0"/>
              <w:right w:val="single" w:color="666666" w:sz="6" w:space="0"/>
            </w:tcBorders>
            <w:tcMar>
              <w:top w:w="120" w:type="dxa"/>
              <w:left w:w="120" w:type="dxa"/>
              <w:bottom w:w="120" w:type="dxa"/>
              <w:right w:w="120" w:type="dxa"/>
            </w:tcMar>
            <w:vAlign w:val="center"/>
          </w:tcPr>
          <w:p>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0.574</w:t>
            </w:r>
          </w:p>
        </w:tc>
      </w:tr>
    </w:tbl>
    <w:p>
      <w:pPr>
        <w:tabs>
          <w:tab w:val="left" w:pos="2737"/>
        </w:tabs>
        <w:jc w:val="lef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textAlignment w:val="auto"/>
        <w:outlineLvl w:val="9"/>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3  </w:t>
      </w:r>
      <w:bookmarkStart w:id="4" w:name="OLE_LINK1"/>
      <w:r>
        <w:rPr>
          <w:rFonts w:hint="eastAsia" w:ascii="Times New Roman" w:hAnsi="Times New Roman" w:cs="Times New Roman"/>
          <w:sz w:val="28"/>
          <w:szCs w:val="28"/>
          <w:lang w:val="en-US" w:eastAsia="zh-CN"/>
        </w:rPr>
        <w:t>长安大学近十年学科分析报告</w:t>
      </w:r>
      <w:bookmarkEnd w:id="4"/>
      <w:r>
        <w:rPr>
          <w:rFonts w:hint="eastAsia" w:ascii="Times New Roman" w:hAnsi="Times New Roman" w:cs="Times New Roman"/>
          <w:sz w:val="28"/>
          <w:szCs w:val="28"/>
          <w:lang w:val="en-US" w:eastAsia="zh-CN"/>
        </w:rPr>
        <w:t>（2007年1月-2016年12月）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6" w:right="76" w:firstLine="0" w:firstLineChars="0"/>
        <w:jc w:val="both"/>
        <w:textAlignment w:val="auto"/>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30"/>
          <w:szCs w:val="30"/>
          <w:shd w:val="clear" w:fill="FFFFFF"/>
          <w:lang w:val="en-US" w:eastAsia="zh-CN"/>
        </w:rPr>
        <w:t xml:space="preserve">   </w:t>
      </w:r>
      <w:r>
        <w:rPr>
          <w:rFonts w:hint="eastAsia" w:ascii="Times New Roman" w:hAnsi="Times New Roman" w:eastAsia="宋体" w:cs="Times New Roman"/>
          <w:b w:val="0"/>
          <w:i w:val="0"/>
          <w:caps w:val="0"/>
          <w:color w:val="000000"/>
          <w:spacing w:val="0"/>
          <w:sz w:val="28"/>
          <w:szCs w:val="28"/>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2007年1月-2016年12月期间，我单位web of Science发文总量为 4650 篇，被引总次数为 12114 次。</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28"/>
          <w:szCs w:val="28"/>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学科分布：发文量最高的为 </w:t>
      </w:r>
      <w:bookmarkStart w:id="5" w:name="OLE_LINK5"/>
      <w:bookmarkEnd w:id="5"/>
      <w:bookmarkStart w:id="6" w:name="OLE_LINK4"/>
      <w:bookmarkEnd w:id="6"/>
      <w:bookmarkStart w:id="7" w:name="OLE_LINK3"/>
      <w:bookmarkEnd w:id="7"/>
      <w:bookmarkStart w:id="8" w:name="OLE_LINK13"/>
      <w:bookmarkEnd w:id="8"/>
      <w:bookmarkStart w:id="9" w:name="OLE_LINK7"/>
      <w:bookmarkEnd w:id="9"/>
      <w:bookmarkStart w:id="10" w:name="OLE_LINK9"/>
      <w:bookmarkEnd w:id="10"/>
      <w:bookmarkStart w:id="11" w:name="OLE_LINK11"/>
      <w:bookmarkEnd w:id="11"/>
      <w:bookmarkStart w:id="12" w:name="OLE_LINK6"/>
      <w:bookmarkEnd w:id="12"/>
      <w:bookmarkStart w:id="13" w:name="OLE_LINK12"/>
      <w:bookmarkEnd w:id="13"/>
      <w:bookmarkStart w:id="14" w:name="OLE_LINK14"/>
      <w:bookmarkEnd w:id="14"/>
      <w:bookmarkStart w:id="15" w:name="OLE_LINK8"/>
      <w:bookmarkEnd w:id="15"/>
      <w:bookmarkStart w:id="16" w:name="OLE_LINK10"/>
      <w:bookmarkEnd w:id="16"/>
      <w:bookmarkStart w:id="17" w:name="OLE_LINK2"/>
      <w:bookmarkEnd w:id="17"/>
      <w:r>
        <w:rPr>
          <w:rFonts w:hint="default" w:ascii="Times New Roman" w:hAnsi="Times New Roman" w:eastAsia="宋体" w:cs="Times New Roman"/>
          <w:b w:val="0"/>
          <w:i w:val="0"/>
          <w:caps w:val="0"/>
          <w:color w:val="000000"/>
          <w:spacing w:val="0"/>
          <w:sz w:val="28"/>
          <w:szCs w:val="28"/>
          <w:shd w:val="clear" w:fill="FFFFFF"/>
        </w:rPr>
        <w:t>非esi学科学科，共发文2463篇，被引次数为1110次， 排名第</w:t>
      </w:r>
      <w:r>
        <w:rPr>
          <w:rFonts w:hint="eastAsia" w:ascii="Times New Roman" w:hAnsi="Times New Roman" w:eastAsia="宋体" w:cs="Times New Roman"/>
          <w:b w:val="0"/>
          <w:i w:val="0"/>
          <w:caps w:val="0"/>
          <w:color w:val="000000"/>
          <w:spacing w:val="0"/>
          <w:sz w:val="28"/>
          <w:szCs w:val="28"/>
          <w:shd w:val="clear" w:fill="FFFFFF"/>
          <w:lang w:eastAsia="zh-CN"/>
        </w:rPr>
        <w:t>二的学科</w:t>
      </w:r>
      <w:r>
        <w:rPr>
          <w:rFonts w:hint="default" w:ascii="Times New Roman" w:hAnsi="Times New Roman" w:eastAsia="宋体" w:cs="Times New Roman"/>
          <w:b w:val="0"/>
          <w:i w:val="0"/>
          <w:caps w:val="0"/>
          <w:color w:val="000000"/>
          <w:spacing w:val="0"/>
          <w:sz w:val="28"/>
          <w:szCs w:val="28"/>
          <w:shd w:val="clear" w:fill="FFFFFF"/>
        </w:rPr>
        <w:t>为 ENGINEERING，共发文574篇，被引次数为2758次， 排名</w:t>
      </w:r>
      <w:r>
        <w:rPr>
          <w:rFonts w:hint="eastAsia" w:ascii="Times New Roman" w:hAnsi="Times New Roman" w:eastAsia="宋体" w:cs="Times New Roman"/>
          <w:b w:val="0"/>
          <w:i w:val="0"/>
          <w:caps w:val="0"/>
          <w:color w:val="000000"/>
          <w:spacing w:val="0"/>
          <w:sz w:val="28"/>
          <w:szCs w:val="28"/>
          <w:shd w:val="clear" w:fill="FFFFFF"/>
          <w:lang w:eastAsia="zh-CN"/>
        </w:rPr>
        <w:t>第三的学科为</w:t>
      </w:r>
      <w:r>
        <w:rPr>
          <w:rFonts w:hint="default" w:ascii="Times New Roman" w:hAnsi="Times New Roman" w:eastAsia="宋体" w:cs="Times New Roman"/>
          <w:b w:val="0"/>
          <w:i w:val="0"/>
          <w:caps w:val="0"/>
          <w:color w:val="000000"/>
          <w:spacing w:val="0"/>
          <w:sz w:val="28"/>
          <w:szCs w:val="28"/>
          <w:shd w:val="clear" w:fill="FFFFFF"/>
        </w:rPr>
        <w:t>MATERIALS SCIENCE，共发文466篇，被引次数为1984次， 排名</w:t>
      </w:r>
      <w:r>
        <w:rPr>
          <w:rFonts w:hint="eastAsia" w:ascii="Times New Roman" w:hAnsi="Times New Roman" w:eastAsia="宋体" w:cs="Times New Roman"/>
          <w:b w:val="0"/>
          <w:i w:val="0"/>
          <w:caps w:val="0"/>
          <w:color w:val="000000"/>
          <w:spacing w:val="0"/>
          <w:sz w:val="28"/>
          <w:szCs w:val="28"/>
          <w:shd w:val="clear" w:fill="FFFFFF"/>
          <w:lang w:eastAsia="zh-CN"/>
        </w:rPr>
        <w:t>第四的学科</w:t>
      </w:r>
      <w:r>
        <w:rPr>
          <w:rFonts w:hint="default" w:ascii="Times New Roman" w:hAnsi="Times New Roman" w:eastAsia="宋体" w:cs="Times New Roman"/>
          <w:b w:val="0"/>
          <w:i w:val="0"/>
          <w:caps w:val="0"/>
          <w:color w:val="000000"/>
          <w:spacing w:val="0"/>
          <w:sz w:val="28"/>
          <w:szCs w:val="28"/>
          <w:shd w:val="clear" w:fill="FFFFFF"/>
        </w:rPr>
        <w:t>为 GEOSCIENCES，共发文443篇，被引次数为3185次， 排名第</w:t>
      </w:r>
      <w:r>
        <w:rPr>
          <w:rFonts w:hint="eastAsia" w:ascii="Times New Roman" w:hAnsi="Times New Roman" w:eastAsia="宋体" w:cs="Times New Roman"/>
          <w:b w:val="0"/>
          <w:i w:val="0"/>
          <w:caps w:val="0"/>
          <w:color w:val="000000"/>
          <w:spacing w:val="0"/>
          <w:sz w:val="28"/>
          <w:szCs w:val="28"/>
          <w:shd w:val="clear" w:fill="FFFFFF"/>
          <w:lang w:eastAsia="zh-CN"/>
        </w:rPr>
        <w:t>五的学科为</w:t>
      </w:r>
      <w:r>
        <w:rPr>
          <w:rFonts w:hint="default" w:ascii="Times New Roman" w:hAnsi="Times New Roman" w:eastAsia="宋体" w:cs="Times New Roman"/>
          <w:b w:val="0"/>
          <w:i w:val="0"/>
          <w:caps w:val="0"/>
          <w:color w:val="000000"/>
          <w:spacing w:val="0"/>
          <w:sz w:val="28"/>
          <w:szCs w:val="28"/>
          <w:shd w:val="clear" w:fill="FFFFFF"/>
        </w:rPr>
        <w:t>CHEMISTRY，共发文254篇，被引次数为1192次</w:t>
      </w:r>
      <w:r>
        <w:rPr>
          <w:rFonts w:hint="eastAsia" w:ascii="Times New Roman" w:hAnsi="Times New Roman" w:eastAsia="宋体" w:cs="Times New Roman"/>
          <w:b w:val="0"/>
          <w:i w:val="0"/>
          <w:caps w:val="0"/>
          <w:color w:val="000000"/>
          <w:spacing w:val="0"/>
          <w:sz w:val="28"/>
          <w:szCs w:val="28"/>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r>
        <w:rPr>
          <w:rFonts w:hint="default" w:ascii="Times New Roman" w:hAnsi="Times New Roman" w:eastAsia="宋体" w:cs="Times New Roman"/>
          <w:b w:val="0"/>
          <w:bCs/>
          <w:sz w:val="28"/>
          <w:szCs w:val="28"/>
          <w:lang w:val="en-US" w:eastAsia="zh-CN"/>
        </w:rPr>
        <w:t>3.1</w:t>
      </w:r>
      <w:r>
        <w:rPr>
          <w:rFonts w:hint="eastAsia" w:ascii="宋体" w:hAnsi="宋体" w:eastAsia="宋体" w:cs="宋体"/>
          <w:b w:val="0"/>
          <w:bCs/>
          <w:sz w:val="28"/>
          <w:szCs w:val="28"/>
          <w:lang w:val="en-US" w:eastAsia="zh-CN"/>
        </w:rPr>
        <w:t xml:space="preserve">  近十年长安大学各学科WOS发文及被引量统计</w:t>
      </w:r>
    </w:p>
    <w:p>
      <w:pPr>
        <w:ind w:firstLine="56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我校各学科WOS发文情况及被引情况统计详见表</w:t>
      </w:r>
      <w:r>
        <w:rPr>
          <w:rFonts w:hint="default" w:ascii="Times New Roman" w:hAnsi="Times New Roman" w:eastAsia="宋体" w:cs="Times New Roman"/>
          <w:b w:val="0"/>
          <w:bCs/>
          <w:sz w:val="28"/>
          <w:szCs w:val="28"/>
          <w:lang w:val="en-US" w:eastAsia="zh-CN"/>
        </w:rPr>
        <w:t>18</w:t>
      </w:r>
      <w:r>
        <w:rPr>
          <w:rFonts w:hint="eastAsia" w:ascii="宋体" w:hAnsi="宋体" w:eastAsia="宋体" w:cs="宋体"/>
          <w:b w:val="0"/>
          <w:bCs/>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8"/>
          <w:szCs w:val="28"/>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450" w:lineRule="atLeast"/>
        <w:ind w:left="0" w:leftChars="0" w:right="0" w:rightChars="0"/>
        <w:jc w:val="center"/>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表</w:t>
      </w:r>
      <w:r>
        <w:rPr>
          <w:rFonts w:hint="default" w:ascii="Times New Roman" w:hAnsi="Times New Roman" w:eastAsia="宋体" w:cs="Times New Roman"/>
          <w:kern w:val="0"/>
          <w:sz w:val="21"/>
          <w:szCs w:val="21"/>
          <w:lang w:val="en-US" w:eastAsia="zh-CN"/>
        </w:rPr>
        <w:t>18</w:t>
      </w:r>
      <w:r>
        <w:rPr>
          <w:rFonts w:hint="eastAsia" w:ascii="宋体" w:hAnsi="宋体" w:eastAsia="宋体" w:cs="宋体"/>
          <w:kern w:val="0"/>
          <w:sz w:val="21"/>
          <w:szCs w:val="21"/>
          <w:lang w:val="en-US" w:eastAsia="zh-CN"/>
        </w:rPr>
        <w:t xml:space="preserve">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长安大学各学科WOS发文与被引统计</w:t>
      </w:r>
    </w:p>
    <w:tbl>
      <w:tblPr>
        <w:tblStyle w:val="11"/>
        <w:tblW w:w="13500" w:type="dxa"/>
        <w:jc w:val="center"/>
        <w:tblInd w:w="-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4"/>
        <w:gridCol w:w="3108"/>
        <w:gridCol w:w="1130"/>
        <w:gridCol w:w="1275"/>
        <w:gridCol w:w="2475"/>
        <w:gridCol w:w="1706"/>
        <w:gridCol w:w="1481"/>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1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18" w:name="OLE_LINK15"/>
            <w:bookmarkEnd w:id="18"/>
            <w:bookmarkStart w:id="19" w:name="OLE_LINK16"/>
            <w:bookmarkEnd w:id="19"/>
            <w:bookmarkStart w:id="20" w:name="OLE_LINK17"/>
            <w:r>
              <w:rPr>
                <w:rFonts w:hint="default" w:ascii="Times New Roman" w:hAnsi="Times New Roman" w:cs="Times New Roman"/>
                <w:color w:val="auto"/>
                <w:sz w:val="21"/>
                <w:szCs w:val="21"/>
              </w:rPr>
              <w:t>ESI学科</w:t>
            </w:r>
            <w:bookmarkEnd w:id="20"/>
          </w:p>
        </w:tc>
        <w:tc>
          <w:tcPr>
            <w:tcW w:w="113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bookmarkStart w:id="21" w:name="OLE_LINK18"/>
            <w:bookmarkStart w:id="22" w:name="OLE_LINK19"/>
            <w:r>
              <w:rPr>
                <w:rFonts w:hint="default" w:ascii="Times New Roman" w:hAnsi="Times New Roman" w:cs="Times New Roman"/>
                <w:sz w:val="21"/>
                <w:szCs w:val="21"/>
              </w:rPr>
              <w:t>总发文量</w:t>
            </w:r>
          </w:p>
        </w:tc>
        <w:tc>
          <w:tcPr>
            <w:tcW w:w="12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bookmarkStart w:id="23" w:name="OLE_LINK20"/>
            <w:bookmarkStart w:id="24" w:name="OLE_LINK21"/>
            <w:bookmarkStart w:id="25" w:name="OLE_LINK22"/>
            <w:r>
              <w:rPr>
                <w:rFonts w:hint="default" w:ascii="Times New Roman" w:hAnsi="Times New Roman" w:cs="Times New Roman"/>
                <w:sz w:val="21"/>
                <w:szCs w:val="21"/>
              </w:rPr>
              <w:t>总被引频次</w:t>
            </w:r>
          </w:p>
        </w:tc>
        <w:tc>
          <w:tcPr>
            <w:tcW w:w="24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Article、Review发文量</w:t>
            </w:r>
          </w:p>
        </w:tc>
        <w:tc>
          <w:tcPr>
            <w:tcW w:w="17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Article、Review发文被引频次</w:t>
            </w:r>
          </w:p>
          <w:bookmarkEnd w:id="21"/>
        </w:tc>
        <w:tc>
          <w:tcPr>
            <w:tcW w:w="14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其他发文量</w:t>
            </w:r>
            <w:bookmarkEnd w:id="22"/>
          </w:p>
          <w:bookmarkEnd w:id="23"/>
          <w:bookmarkEnd w:id="24"/>
        </w:tc>
        <w:tc>
          <w:tcPr>
            <w:tcW w:w="16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其他被引频次</w:t>
            </w:r>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非esi学科</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2463</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1110</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241</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672</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2222</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ENGINEERING</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574</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2758</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566</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2741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MATERIALS SCIENCE</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466</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1984</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464</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1984</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GEOSCIENCES</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443</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3185</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409</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3181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CHEMISTRY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254</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1192</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251</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1192</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PHYSICS</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845</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845</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ENVIRONMENT/ECOLOGY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110</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758</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758</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COMPUTER SCIENCE</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222</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222</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MATHEMATICS</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MULTIDISCIPLINARY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106</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79</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SOCIAL SCIENCES, GENERAL</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CLINICAL MEDICINE</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SPACE SCIENCE</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BIOLOGY &amp; BIOCHEMISTRY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59</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59</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AGRICULTURAL SCIENCES</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PLANT &amp; ANIMAL SCIENCE</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PHARMACOLOGY &amp; TOXICOLOGY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NEUROSCIENCE &amp; BEHAVIOR</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PSYCHIATRY/PSYCHOLOGY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MICROBIOLOGY</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21</w:t>
            </w:r>
          </w:p>
        </w:tc>
        <w:tc>
          <w:tcPr>
            <w:tcW w:w="31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ECONOMICS &amp; BUSINESS</w:t>
            </w:r>
          </w:p>
        </w:tc>
        <w:tc>
          <w:tcPr>
            <w:tcW w:w="11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2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p>
    <w:p>
      <w:pPr>
        <w:tabs>
          <w:tab w:val="left" w:pos="482"/>
        </w:tabs>
        <w:jc w:val="left"/>
        <w:rPr>
          <w:rFonts w:hint="eastAsia"/>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3.2  学科预测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default" w:ascii="Times New Roman" w:hAnsi="Times New Roman" w:eastAsia="宋体" w:cs="Times New Roman"/>
          <w:b w:val="0"/>
          <w:i w:val="0"/>
          <w:caps w:val="0"/>
          <w:color w:val="000000"/>
          <w:spacing w:val="0"/>
          <w:sz w:val="28"/>
          <w:szCs w:val="28"/>
          <w:shd w:val="clear" w:fill="FFFFFF"/>
        </w:rPr>
      </w:pPr>
      <w:r>
        <w:rPr>
          <w:rFonts w:hint="eastAsia" w:ascii="宋体" w:hAnsi="宋体" w:eastAsia="宋体" w:cs="宋体"/>
          <w:b w:val="0"/>
          <w:bCs/>
          <w:sz w:val="28"/>
          <w:szCs w:val="28"/>
          <w:lang w:val="en-US" w:eastAsia="zh-CN"/>
        </w:rPr>
        <w:t xml:space="preserve">    </w:t>
      </w:r>
      <w:r>
        <w:rPr>
          <w:rFonts w:hint="eastAsia" w:ascii="Times New Roman" w:hAnsi="Times New Roman" w:eastAsia="宋体" w:cs="Times New Roman"/>
          <w:b w:val="0"/>
          <w:i w:val="0"/>
          <w:caps w:val="0"/>
          <w:color w:val="000000"/>
          <w:spacing w:val="0"/>
          <w:sz w:val="28"/>
          <w:szCs w:val="28"/>
          <w:shd w:val="clear" w:fill="FFFFFF"/>
          <w:lang w:eastAsia="zh-CN"/>
        </w:rPr>
        <w:t>近十年长安大学</w:t>
      </w:r>
      <w:r>
        <w:rPr>
          <w:rFonts w:hint="default" w:ascii="Times New Roman" w:hAnsi="Times New Roman" w:eastAsia="宋体" w:cs="Times New Roman"/>
          <w:b w:val="0"/>
          <w:i w:val="0"/>
          <w:caps w:val="0"/>
          <w:color w:val="000000"/>
          <w:spacing w:val="0"/>
          <w:sz w:val="28"/>
          <w:szCs w:val="28"/>
          <w:shd w:val="clear" w:fill="FFFFFF"/>
        </w:rPr>
        <w:t>Article、Review论文被引次数</w:t>
      </w:r>
      <w:r>
        <w:rPr>
          <w:rFonts w:hint="eastAsia" w:ascii="Times New Roman" w:hAnsi="Times New Roman" w:eastAsia="宋体" w:cs="Times New Roman"/>
          <w:b w:val="0"/>
          <w:i w:val="0"/>
          <w:caps w:val="0"/>
          <w:color w:val="000000"/>
          <w:spacing w:val="0"/>
          <w:sz w:val="28"/>
          <w:szCs w:val="28"/>
          <w:shd w:val="clear" w:fill="FFFFFF"/>
          <w:lang w:eastAsia="zh-CN"/>
        </w:rPr>
        <w:t>统计详见表</w:t>
      </w:r>
      <w:r>
        <w:rPr>
          <w:rFonts w:hint="eastAsia" w:ascii="Times New Roman" w:hAnsi="Times New Roman" w:eastAsia="宋体" w:cs="Times New Roman"/>
          <w:b w:val="0"/>
          <w:i w:val="0"/>
          <w:caps w:val="0"/>
          <w:color w:val="000000"/>
          <w:spacing w:val="0"/>
          <w:sz w:val="28"/>
          <w:szCs w:val="28"/>
          <w:shd w:val="clear" w:fill="FFFFFF"/>
          <w:lang w:val="en-US" w:eastAsia="zh-CN"/>
        </w:rPr>
        <w:t>19。</w:t>
      </w: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val="en-US" w:eastAsia="zh-CN"/>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19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lang w:val="en-US" w:eastAsia="zh-CN"/>
        </w:rPr>
        <w:t>Article、Review论文被引次数</w:t>
      </w:r>
    </w:p>
    <w:tbl>
      <w:tblPr>
        <w:tblStyle w:val="11"/>
        <w:tblW w:w="10694" w:type="dxa"/>
        <w:jc w:val="center"/>
        <w:tblInd w:w="1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3"/>
        <w:gridCol w:w="2053"/>
        <w:gridCol w:w="2166"/>
        <w:gridCol w:w="2000"/>
        <w:gridCol w:w="1534"/>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05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ESI学科</w:t>
            </w:r>
          </w:p>
        </w:tc>
        <w:tc>
          <w:tcPr>
            <w:tcW w:w="216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我单位被引次数A</w:t>
            </w:r>
          </w:p>
        </w:tc>
        <w:tc>
          <w:tcPr>
            <w:tcW w:w="20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ESI学科阈值B</w:t>
            </w:r>
          </w:p>
        </w:tc>
        <w:tc>
          <w:tcPr>
            <w:tcW w:w="153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百分比A/B</w:t>
            </w:r>
          </w:p>
        </w:tc>
        <w:tc>
          <w:tcPr>
            <w:tcW w:w="21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被引次数差值B-A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ENGINEERING</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2741</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1884</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145.49%</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GEOSCIENCES</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3181</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4895</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64.98%</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MATERIALS SCIENCE</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1984</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3948</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50.25%</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ENVIRONMENT/ECOLOGY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758</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3446</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22.00%</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CHEMISTRY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1192</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6120</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19.48%</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COMPUTER SCIENCE</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222</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2800</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7.93%</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PHYSICS</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845</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13629</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6.20%</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CLINICAL MEDICINE</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1870</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5.35%</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MULTIDISCIPLINARY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79</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2082</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3.79%</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MATHEMATICS</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3699</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AGRICULTURAL SCIENCES</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1753</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PLANT &amp; ANIMAL SCIENCE</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2264</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1.99%</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PHARMACOLOGY &amp; TOXICOLOGY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3041</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BIOLOGY &amp; BIOCHEMISTRY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59</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5463</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ECONOMICS &amp; BUSINESS</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3768</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1.04%</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MICROBIOLOGY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4688</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0.43%</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SPACE SCIENCE</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27660</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0.16%</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27617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NEUROSCIENCE &amp; BEHAVIOR</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5075</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0.12%</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2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PSYCHIATRY/PSYCHOLOGY</w:t>
            </w:r>
          </w:p>
        </w:tc>
        <w:tc>
          <w:tcPr>
            <w:tcW w:w="21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3568</w:t>
            </w:r>
          </w:p>
        </w:tc>
        <w:tc>
          <w:tcPr>
            <w:tcW w:w="15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0.06%</w:t>
            </w:r>
          </w:p>
        </w:tc>
        <w:tc>
          <w:tcPr>
            <w:tcW w:w="21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3566</w:t>
            </w:r>
          </w:p>
        </w:tc>
      </w:tr>
    </w:tbl>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30"/>
          <w:szCs w:val="30"/>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单从校内ESI学科现状来看，我</w:t>
      </w:r>
      <w:r>
        <w:rPr>
          <w:rFonts w:hint="eastAsia" w:ascii="Times New Roman" w:hAnsi="Times New Roman" w:eastAsia="宋体" w:cs="Times New Roman"/>
          <w:b w:val="0"/>
          <w:i w:val="0"/>
          <w:caps w:val="0"/>
          <w:color w:val="000000"/>
          <w:spacing w:val="0"/>
          <w:sz w:val="28"/>
          <w:szCs w:val="28"/>
          <w:shd w:val="clear" w:fill="FFFFFF"/>
          <w:lang w:eastAsia="zh-CN"/>
        </w:rPr>
        <w:t>校</w:t>
      </w:r>
      <w:r>
        <w:rPr>
          <w:rFonts w:hint="default" w:ascii="Times New Roman" w:hAnsi="Times New Roman" w:eastAsia="宋体" w:cs="Times New Roman"/>
          <w:b w:val="0"/>
          <w:i w:val="0"/>
          <w:caps w:val="0"/>
          <w:color w:val="000000"/>
          <w:spacing w:val="0"/>
          <w:sz w:val="28"/>
          <w:szCs w:val="28"/>
          <w:shd w:val="clear" w:fill="FFFFFF"/>
        </w:rPr>
        <w:t>未来有潜力进入或保持全球前1%的学科包括： ENGINEERING; MATERIALS SCIENCE; GEOSCIENCES; CHEMISTRY; ENVIRONMENT/ECOLOGY; ENGINEERING; GEOSCIENCES; MATERIALS SCIENCE</w:t>
      </w:r>
      <w:r>
        <w:rPr>
          <w:rFonts w:hint="eastAsia" w:ascii="Times New Roman" w:hAnsi="Times New Roman" w:eastAsia="宋体" w:cs="Times New Roman"/>
          <w:b w:val="0"/>
          <w:i w:val="0"/>
          <w:caps w:val="0"/>
          <w:color w:val="000000"/>
          <w:spacing w:val="0"/>
          <w:sz w:val="28"/>
          <w:szCs w:val="28"/>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3.3  发文文献类型及影响力分析</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30"/>
          <w:szCs w:val="30"/>
          <w:shd w:val="clear" w:fill="FFFFFF"/>
          <w:lang w:val="en-US" w:eastAsia="zh-CN"/>
        </w:rPr>
        <w:t xml:space="preserve">   </w:t>
      </w:r>
      <w:r>
        <w:rPr>
          <w:rFonts w:hint="eastAsia" w:ascii="Times New Roman" w:hAnsi="Times New Roman" w:eastAsia="宋体" w:cs="Times New Roman"/>
          <w:b w:val="0"/>
          <w:i w:val="0"/>
          <w:caps w:val="0"/>
          <w:color w:val="000000"/>
          <w:spacing w:val="0"/>
          <w:sz w:val="28"/>
          <w:szCs w:val="28"/>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我单位发表论文各文献类型发文量及被引次数如下表</w:t>
      </w:r>
      <w:r>
        <w:rPr>
          <w:rFonts w:hint="eastAsia" w:ascii="Times New Roman" w:hAnsi="Times New Roman" w:eastAsia="宋体" w:cs="Times New Roman"/>
          <w:b w:val="0"/>
          <w:i w:val="0"/>
          <w:caps w:val="0"/>
          <w:color w:val="000000"/>
          <w:spacing w:val="0"/>
          <w:sz w:val="28"/>
          <w:szCs w:val="28"/>
          <w:shd w:val="clear" w:fill="FFFFFF"/>
          <w:lang w:val="en-US" w:eastAsia="zh-CN"/>
        </w:rPr>
        <w:t>20</w:t>
      </w:r>
      <w:r>
        <w:rPr>
          <w:rFonts w:hint="default" w:ascii="Times New Roman" w:hAnsi="Times New Roman" w:eastAsia="宋体" w:cs="Times New Roman"/>
          <w:b w:val="0"/>
          <w:i w:val="0"/>
          <w:caps w:val="0"/>
          <w:color w:val="000000"/>
          <w:spacing w:val="0"/>
          <w:sz w:val="28"/>
          <w:szCs w:val="28"/>
          <w:shd w:val="clear" w:fill="FFFFFF"/>
        </w:rPr>
        <w:t>所示：</w:t>
      </w: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20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WOS发文文献类型及影响力统计</w:t>
      </w:r>
    </w:p>
    <w:tbl>
      <w:tblPr>
        <w:tblStyle w:val="11"/>
        <w:tblW w:w="6990" w:type="dxa"/>
        <w:jc w:val="center"/>
        <w:tblInd w:w="2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86"/>
        <w:gridCol w:w="2894"/>
        <w:gridCol w:w="1450"/>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8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文献类型</w:t>
            </w:r>
          </w:p>
        </w:tc>
        <w:tc>
          <w:tcPr>
            <w:tcW w:w="14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176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Article</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2333</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Proceedings Paper</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2187</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Article; Proceedings Paper</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Meeting Abstract</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Review</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Editorial Material</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Article; Book Chapter</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Correction</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News Item</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8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8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Letter</w:t>
            </w:r>
          </w:p>
        </w:tc>
        <w:tc>
          <w:tcPr>
            <w:tcW w:w="14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3.4  作者总贡献度分析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    </w:t>
      </w:r>
      <w:r>
        <w:rPr>
          <w:rFonts w:hint="default" w:ascii="宋体" w:hAnsi="宋体" w:eastAsia="宋体" w:cs="宋体"/>
          <w:b w:val="0"/>
          <w:bCs/>
          <w:sz w:val="28"/>
          <w:szCs w:val="28"/>
          <w:lang w:val="en-US" w:eastAsia="zh-CN"/>
        </w:rPr>
        <w:t>2007年1月-2016年12月</w:t>
      </w:r>
      <w:r>
        <w:rPr>
          <w:rFonts w:hint="eastAsia" w:ascii="宋体" w:hAnsi="宋体" w:eastAsia="宋体" w:cs="宋体"/>
          <w:b w:val="0"/>
          <w:bCs/>
          <w:sz w:val="28"/>
          <w:szCs w:val="28"/>
          <w:lang w:val="en-US" w:eastAsia="zh-CN"/>
        </w:rPr>
        <w:t>长安大学</w:t>
      </w:r>
      <w:r>
        <w:rPr>
          <w:rFonts w:hint="default" w:ascii="宋体" w:hAnsi="宋体" w:eastAsia="宋体" w:cs="宋体"/>
          <w:b w:val="0"/>
          <w:bCs/>
          <w:sz w:val="28"/>
          <w:szCs w:val="28"/>
          <w:lang w:val="en-US" w:eastAsia="zh-CN"/>
        </w:rPr>
        <w:t>论文高产出及高影响力作者被引贡献度高于1%的作者详细情况如下表</w:t>
      </w:r>
      <w:r>
        <w:rPr>
          <w:rFonts w:hint="eastAsia" w:ascii="宋体" w:hAnsi="宋体" w:eastAsia="宋体" w:cs="宋体"/>
          <w:b w:val="0"/>
          <w:bCs/>
          <w:sz w:val="28"/>
          <w:szCs w:val="28"/>
          <w:lang w:val="en-US" w:eastAsia="zh-CN"/>
        </w:rPr>
        <w:t>21</w:t>
      </w:r>
      <w:r>
        <w:rPr>
          <w:rFonts w:hint="default" w:ascii="宋体" w:hAnsi="宋体" w:eastAsia="宋体" w:cs="宋体"/>
          <w:b w:val="0"/>
          <w:bCs/>
          <w:sz w:val="28"/>
          <w:szCs w:val="28"/>
          <w:lang w:val="en-US" w:eastAsia="zh-CN"/>
        </w:rPr>
        <w:t>所示</w:t>
      </w:r>
      <w:r>
        <w:rPr>
          <w:rFonts w:hint="eastAsia" w:ascii="宋体" w:hAnsi="宋体" w:eastAsia="宋体" w:cs="宋体"/>
          <w:b w:val="0"/>
          <w:bCs/>
          <w:sz w:val="28"/>
          <w:szCs w:val="28"/>
          <w:lang w:val="en-US" w:eastAsia="zh-CN"/>
        </w:rPr>
        <w:t>。</w:t>
      </w: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eastAsia="宋体" w:cs="Times New Roman"/>
          <w:b w:val="0"/>
          <w:i w:val="0"/>
          <w:caps w:val="0"/>
          <w:color w:val="000000"/>
          <w:spacing w:val="0"/>
          <w:sz w:val="21"/>
          <w:szCs w:val="21"/>
          <w:shd w:val="clear" w:fill="FFFFFF"/>
          <w:lang w:val="en-US" w:eastAsia="zh-CN"/>
        </w:rPr>
      </w:pPr>
      <w:r>
        <w:rPr>
          <w:rFonts w:hint="eastAsia" w:ascii="Times New Roman" w:hAnsi="Times New Roman" w:eastAsia="宋体" w:cs="Times New Roman"/>
          <w:b w:val="0"/>
          <w:i w:val="0"/>
          <w:caps w:val="0"/>
          <w:color w:val="000000"/>
          <w:spacing w:val="0"/>
          <w:sz w:val="21"/>
          <w:szCs w:val="21"/>
          <w:shd w:val="clear" w:fill="FFFFFF"/>
          <w:lang w:val="en-US" w:eastAsia="zh-CN"/>
        </w:rPr>
        <w:t xml:space="preserve">表21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lang w:val="en-US" w:eastAsia="zh-CN"/>
        </w:rPr>
        <w:t>作者发文被引次数排行</w:t>
      </w:r>
    </w:p>
    <w:tbl>
      <w:tblPr>
        <w:tblStyle w:val="11"/>
        <w:tblW w:w="13563" w:type="dxa"/>
        <w:jc w:val="center"/>
        <w:tblInd w:w="-2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6"/>
        <w:gridCol w:w="2063"/>
        <w:gridCol w:w="1125"/>
        <w:gridCol w:w="1837"/>
        <w:gridCol w:w="1895"/>
        <w:gridCol w:w="1650"/>
        <w:gridCol w:w="1069"/>
        <w:gridCol w:w="1692"/>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0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26" w:name="OLE_LINK45"/>
            <w:bookmarkStart w:id="27" w:name="OLE_LINK43"/>
            <w:bookmarkStart w:id="28" w:name="OLE_LINK44"/>
            <w:r>
              <w:rPr>
                <w:rFonts w:hint="default" w:ascii="Times New Roman" w:hAnsi="Times New Roman" w:cs="Times New Roman"/>
                <w:color w:val="auto"/>
                <w:sz w:val="21"/>
                <w:szCs w:val="21"/>
              </w:rPr>
              <w:t>作者姓名</w:t>
            </w:r>
            <w:bookmarkEnd w:id="26"/>
          </w:p>
        </w:tc>
        <w:tc>
          <w:tcPr>
            <w:tcW w:w="11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29" w:name="OLE_LINK48"/>
            <w:bookmarkStart w:id="30" w:name="OLE_LINK46"/>
            <w:bookmarkStart w:id="31" w:name="OLE_LINK47"/>
            <w:r>
              <w:rPr>
                <w:rFonts w:hint="default" w:ascii="Times New Roman" w:hAnsi="Times New Roman" w:cs="Times New Roman"/>
                <w:color w:val="auto"/>
                <w:sz w:val="21"/>
                <w:szCs w:val="21"/>
              </w:rPr>
              <w:t>总发文量</w:t>
            </w:r>
            <w:bookmarkEnd w:id="29"/>
          </w:p>
        </w:tc>
        <w:tc>
          <w:tcPr>
            <w:tcW w:w="18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32" w:name="OLE_LINK51"/>
            <w:bookmarkStart w:id="33" w:name="OLE_LINK49"/>
            <w:bookmarkStart w:id="34" w:name="OLE_LINK50"/>
            <w:r>
              <w:rPr>
                <w:rFonts w:hint="default" w:ascii="Times New Roman" w:hAnsi="Times New Roman" w:cs="Times New Roman"/>
                <w:color w:val="auto"/>
                <w:sz w:val="21"/>
                <w:szCs w:val="21"/>
              </w:rPr>
              <w:t>总被引次数(SCI)</w:t>
            </w:r>
            <w:bookmarkEnd w:id="32"/>
          </w:p>
        </w:tc>
        <w:tc>
          <w:tcPr>
            <w:tcW w:w="189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35" w:name="OLE_LINK52"/>
            <w:bookmarkStart w:id="36" w:name="OLE_LINK53"/>
            <w:bookmarkStart w:id="37" w:name="OLE_LINK54"/>
            <w:r>
              <w:rPr>
                <w:rFonts w:hint="default" w:ascii="Times New Roman" w:hAnsi="Times New Roman" w:cs="Times New Roman"/>
                <w:color w:val="auto"/>
                <w:sz w:val="21"/>
                <w:szCs w:val="21"/>
              </w:rPr>
              <w:t>第一作者发文量</w:t>
            </w:r>
          </w:p>
        </w:tc>
        <w:tc>
          <w:tcPr>
            <w:tcW w:w="16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38" w:name="OLE_LINK55"/>
            <w:bookmarkStart w:id="39" w:name="OLE_LINK56"/>
            <w:bookmarkStart w:id="40" w:name="OLE_LINK57"/>
            <w:r>
              <w:rPr>
                <w:rFonts w:hint="default" w:ascii="Times New Roman" w:hAnsi="Times New Roman" w:cs="Times New Roman"/>
                <w:color w:val="auto"/>
                <w:sz w:val="21"/>
                <w:szCs w:val="21"/>
              </w:rPr>
              <w:t>第一作者发文被引次数(SCI)</w:t>
            </w:r>
          </w:p>
        </w:tc>
        <w:tc>
          <w:tcPr>
            <w:tcW w:w="10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41" w:name="OLE_LINK30"/>
            <w:bookmarkStart w:id="42" w:name="OLE_LINK31"/>
            <w:bookmarkStart w:id="43" w:name="OLE_LINK58"/>
            <w:bookmarkStart w:id="44" w:name="OLE_LINK59"/>
            <w:bookmarkStart w:id="45" w:name="OLE_LINK60"/>
            <w:r>
              <w:rPr>
                <w:rFonts w:hint="default" w:ascii="Times New Roman" w:hAnsi="Times New Roman" w:cs="Times New Roman"/>
                <w:color w:val="auto"/>
                <w:sz w:val="21"/>
                <w:szCs w:val="21"/>
              </w:rPr>
              <w:t>通讯作者发文量</w:t>
            </w:r>
          </w:p>
        </w:tc>
        <w:tc>
          <w:tcPr>
            <w:tcW w:w="169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46" w:name="OLE_LINK63"/>
            <w:bookmarkStart w:id="47" w:name="OLE_LINK61"/>
            <w:bookmarkStart w:id="48" w:name="OLE_LINK62"/>
            <w:r>
              <w:rPr>
                <w:rFonts w:hint="default" w:ascii="Times New Roman" w:hAnsi="Times New Roman" w:cs="Times New Roman"/>
                <w:color w:val="auto"/>
                <w:sz w:val="21"/>
                <w:szCs w:val="21"/>
              </w:rPr>
              <w:t>通讯作者发文被引次数(SCI)</w:t>
            </w:r>
            <w:bookmarkEnd w:id="46"/>
          </w:p>
        </w:tc>
        <w:tc>
          <w:tcPr>
            <w:tcW w:w="147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49" w:name="OLE_LINK41"/>
            <w:bookmarkStart w:id="50" w:name="OLE_LINK42"/>
            <w:r>
              <w:rPr>
                <w:rFonts w:hint="default" w:ascii="Times New Roman" w:hAnsi="Times New Roman" w:cs="Times New Roman"/>
                <w:color w:val="auto"/>
                <w:sz w:val="21"/>
                <w:szCs w:val="21"/>
              </w:rPr>
              <w:t>1</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Pei, Jianzhong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278</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102</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Xiangmo</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Junhai</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Hui</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246</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Qin</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Hao, Peiwen</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91</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Hainian</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Rui</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Chunsheng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Peiyue</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254</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251</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Lai, Jinxing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Gou, Lei</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269</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Zheng Xueping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Zhenjun</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76</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Duan, Li</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Jianhua</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231</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Xu, Yue</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0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Jiupeng</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8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89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47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0.18%</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both"/>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3.5 各个学科作者贡献度分析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560" w:firstLineChars="0"/>
        <w:jc w:val="both"/>
        <w:textAlignment w:val="auto"/>
        <w:rPr>
          <w:rFonts w:hint="eastAsia" w:ascii="宋体" w:hAnsi="宋体" w:eastAsia="宋体" w:cs="宋体"/>
          <w:b w:val="0"/>
          <w:bCs/>
          <w:sz w:val="28"/>
          <w:szCs w:val="28"/>
          <w:lang w:val="en-US" w:eastAsia="zh-CN"/>
        </w:rPr>
      </w:pPr>
      <w:r>
        <w:rPr>
          <w:rFonts w:hint="default" w:ascii="宋体" w:hAnsi="宋体" w:eastAsia="宋体" w:cs="宋体"/>
          <w:b w:val="0"/>
          <w:bCs/>
          <w:sz w:val="28"/>
          <w:szCs w:val="28"/>
          <w:lang w:val="en-US" w:eastAsia="zh-CN"/>
        </w:rPr>
        <w:t>2007年1月-2016年12月</w:t>
      </w:r>
      <w:r>
        <w:rPr>
          <w:rFonts w:hint="eastAsia" w:ascii="宋体" w:hAnsi="宋体" w:eastAsia="宋体" w:cs="宋体"/>
          <w:b w:val="0"/>
          <w:bCs/>
          <w:sz w:val="28"/>
          <w:szCs w:val="28"/>
          <w:lang w:val="en-US" w:eastAsia="zh-CN"/>
        </w:rPr>
        <w:t>长安大学</w:t>
      </w:r>
      <w:r>
        <w:rPr>
          <w:rFonts w:hint="default" w:ascii="宋体" w:hAnsi="宋体" w:eastAsia="宋体" w:cs="宋体"/>
          <w:b w:val="0"/>
          <w:bCs/>
          <w:sz w:val="28"/>
          <w:szCs w:val="28"/>
          <w:lang w:val="en-US" w:eastAsia="zh-CN"/>
        </w:rPr>
        <w:t>各学科论文高产出及高影响力作者中高被引贡献度的作者详细情况如下表所示</w:t>
      </w:r>
      <w:r>
        <w:rPr>
          <w:rFonts w:hint="eastAsia" w:ascii="宋体" w:hAnsi="宋体" w:eastAsia="宋体" w:cs="宋体"/>
          <w:b w:val="0"/>
          <w:bCs/>
          <w:sz w:val="28"/>
          <w:szCs w:val="28"/>
          <w:lang w:val="en-US" w:eastAsia="zh-CN"/>
        </w:rPr>
        <w:t>。</w:t>
      </w: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表</w:t>
      </w:r>
      <w:r>
        <w:rPr>
          <w:rFonts w:hint="eastAsia" w:ascii="Times New Roman" w:hAnsi="Times New Roman" w:eastAsia="宋体" w:cs="Times New Roman"/>
          <w:kern w:val="0"/>
          <w:sz w:val="21"/>
          <w:szCs w:val="21"/>
          <w:lang w:val="en-US" w:eastAsia="zh-CN"/>
        </w:rPr>
        <w:t xml:space="preserve">22  </w:t>
      </w:r>
      <w:r>
        <w:rPr>
          <w:rFonts w:hint="default" w:ascii="Times New Roman" w:hAnsi="Times New Roman" w:eastAsia="宋体" w:cs="Times New Roman"/>
          <w:kern w:val="0"/>
          <w:sz w:val="21"/>
          <w:szCs w:val="21"/>
          <w:lang w:val="en-US" w:eastAsia="zh-CN"/>
        </w:rPr>
        <w:t>我单位SPACE SCIENCE学科作者发文被引次数排行</w:t>
      </w:r>
    </w:p>
    <w:tbl>
      <w:tblPr>
        <w:tblStyle w:val="11"/>
        <w:tblW w:w="10141" w:type="dxa"/>
        <w:jc w:val="center"/>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
        <w:gridCol w:w="1725"/>
        <w:gridCol w:w="619"/>
        <w:gridCol w:w="1069"/>
        <w:gridCol w:w="1071"/>
        <w:gridCol w:w="1538"/>
        <w:gridCol w:w="1069"/>
        <w:gridCol w:w="1593"/>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7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0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9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9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Huang, Guanwen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Qu, Feifei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Qin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San-Min, Ke</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Xu, Yan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Yuanxi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Q.</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Fu, W.</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Huang, G.</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H.</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Li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Yan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Qiang, Li-E</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Qu, Wei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Rui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Zhu, Wu</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Le</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7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560" w:firstLineChars="0"/>
        <w:jc w:val="center"/>
        <w:textAlignment w:val="auto"/>
        <w:rPr>
          <w:rFonts w:hint="default" w:ascii="宋体" w:hAnsi="宋体" w:eastAsia="宋体" w:cs="宋体"/>
          <w:b w:val="0"/>
          <w:bCs/>
          <w:sz w:val="21"/>
          <w:szCs w:val="21"/>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560" w:firstLineChars="0"/>
        <w:jc w:val="center"/>
        <w:textAlignment w:val="auto"/>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表</w:t>
      </w:r>
      <w:r>
        <w:rPr>
          <w:rFonts w:hint="default" w:ascii="Times New Roman" w:hAnsi="Times New Roman" w:eastAsia="宋体" w:cs="Times New Roman"/>
          <w:b w:val="0"/>
          <w:bCs/>
          <w:sz w:val="21"/>
          <w:szCs w:val="21"/>
          <w:lang w:val="en-US" w:eastAsia="zh-CN"/>
        </w:rPr>
        <w:t>23  2007年1月-2016年12</w:t>
      </w:r>
      <w:r>
        <w:rPr>
          <w:rFonts w:hint="default" w:ascii="宋体" w:hAnsi="宋体" w:eastAsia="宋体" w:cs="宋体"/>
          <w:b w:val="0"/>
          <w:bCs/>
          <w:sz w:val="21"/>
          <w:szCs w:val="21"/>
          <w:lang w:val="en-US" w:eastAsia="zh-CN"/>
        </w:rPr>
        <w:t>月</w:t>
      </w:r>
      <w:r>
        <w:rPr>
          <w:rFonts w:hint="eastAsia" w:ascii="宋体" w:hAnsi="宋体" w:eastAsia="宋体" w:cs="宋体"/>
          <w:b w:val="0"/>
          <w:bCs/>
          <w:sz w:val="21"/>
          <w:szCs w:val="21"/>
          <w:lang w:val="en-US" w:eastAsia="zh-CN"/>
        </w:rPr>
        <w:t>长安大学</w:t>
      </w:r>
      <w:r>
        <w:rPr>
          <w:rFonts w:hint="default" w:ascii="宋体" w:hAnsi="宋体" w:eastAsia="宋体" w:cs="宋体"/>
          <w:b w:val="0"/>
          <w:bCs/>
          <w:sz w:val="21"/>
          <w:szCs w:val="21"/>
          <w:lang w:val="en-US" w:eastAsia="zh-CN"/>
        </w:rPr>
        <w:t>AGRICULTURAL SCIENCES学科作者发文被引次数排行</w:t>
      </w:r>
    </w:p>
    <w:tbl>
      <w:tblPr>
        <w:tblStyle w:val="11"/>
        <w:tblW w:w="10338" w:type="dxa"/>
        <w:jc w:val="center"/>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9"/>
        <w:gridCol w:w="1496"/>
        <w:gridCol w:w="675"/>
        <w:gridCol w:w="1047"/>
        <w:gridCol w:w="1088"/>
        <w:gridCol w:w="1612"/>
        <w:gridCol w:w="1182"/>
        <w:gridCol w:w="1660"/>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5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4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4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6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18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66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0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Fang, Yan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Huaqi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Bai, Bo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Zhao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Yonghua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 Xia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Huang, Shuping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Chang, Yafei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Xing, Jian-Yu</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Huo, Aidi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Ming-Yan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Huo, Ai-Di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L.</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Zhu, Xinghua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Dang, Pan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Mao, Hai-Ru</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Yu, Xiaohui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Lin, Gaorui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Ruhui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eastAsia="宋体" w:cs="Times New Roman"/>
          <w:b w:val="0"/>
          <w:i w:val="0"/>
          <w:caps w:val="0"/>
          <w:color w:val="000000"/>
          <w:spacing w:val="0"/>
          <w:sz w:val="21"/>
          <w:szCs w:val="21"/>
          <w:shd w:val="clear" w:fill="FFFFFF"/>
        </w:r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eastAsia="宋体" w:cs="Times New Roman"/>
          <w:b w:val="0"/>
          <w:i w:val="0"/>
          <w:caps w:val="0"/>
          <w:color w:val="000000"/>
          <w:spacing w:val="0"/>
          <w:sz w:val="21"/>
          <w:szCs w:val="21"/>
          <w:shd w:val="clear" w:fill="FFFFFF"/>
        </w:r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24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PSYCHIATRY/PSYCHOLOGY学科作者发文被引次数排行</w:t>
      </w:r>
    </w:p>
    <w:tbl>
      <w:tblPr>
        <w:tblStyle w:val="11"/>
        <w:tblW w:w="10549" w:type="dxa"/>
        <w:jc w:val="center"/>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8"/>
        <w:gridCol w:w="1529"/>
        <w:gridCol w:w="722"/>
        <w:gridCol w:w="1050"/>
        <w:gridCol w:w="1087"/>
        <w:gridCol w:w="1575"/>
        <w:gridCol w:w="1050"/>
        <w:gridCol w:w="1939"/>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9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52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7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93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9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2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Zhou, Bei</w:t>
            </w:r>
          </w:p>
        </w:tc>
        <w:tc>
          <w:tcPr>
            <w:tcW w:w="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2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Zhuanglin</w:t>
            </w:r>
          </w:p>
        </w:tc>
        <w:tc>
          <w:tcPr>
            <w:tcW w:w="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2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Shilei</w:t>
            </w:r>
          </w:p>
        </w:tc>
        <w:tc>
          <w:tcPr>
            <w:tcW w:w="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2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ShiLei</w:t>
            </w:r>
          </w:p>
        </w:tc>
        <w:tc>
          <w:tcPr>
            <w:tcW w:w="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25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MATHEMATICS学科作者发文被引次数排行</w:t>
      </w:r>
    </w:p>
    <w:tbl>
      <w:tblPr>
        <w:tblStyle w:val="11"/>
        <w:tblW w:w="10506" w:type="dxa"/>
        <w:jc w:val="center"/>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2"/>
        <w:gridCol w:w="1438"/>
        <w:gridCol w:w="750"/>
        <w:gridCol w:w="1162"/>
        <w:gridCol w:w="1144"/>
        <w:gridCol w:w="1722"/>
        <w:gridCol w:w="1109"/>
        <w:gridCol w:w="155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4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7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1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1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7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10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5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2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Song, Lingyu</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Yindi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Fenjin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Gao, Ning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Song Xueli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Jilong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Zhaohua</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Zheng, Supei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Pan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Hui, Fei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Tailei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Feng, Jianhu</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Hongkui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Yindi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Kaiming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Kang, Ruini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Tao</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Ren, Shuai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Jianping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4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Feng, Jian-Hu</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26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CLINICAL MEDICINE学科作者发文被引次数排行</w:t>
      </w:r>
    </w:p>
    <w:tbl>
      <w:tblPr>
        <w:tblStyle w:val="11"/>
        <w:tblW w:w="9959" w:type="dxa"/>
        <w:jc w:val="center"/>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5"/>
        <w:gridCol w:w="1645"/>
        <w:gridCol w:w="600"/>
        <w:gridCol w:w="1088"/>
        <w:gridCol w:w="1068"/>
        <w:gridCol w:w="1613"/>
        <w:gridCol w:w="1032"/>
        <w:gridCol w:w="1575"/>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64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6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61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03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8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Yong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Yongkui</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Yao, Xiaoyong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Dong, Anguo</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Chengli</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Kong, Xiang-He</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Zhe</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Weixing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Sheng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Xin</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Cao Ting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Tian Liping</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Zhiwei</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Sun, Nan</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Shen, Chao</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Q.</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Kong, Xianghe</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 Y.</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Tailei</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64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Xia, B.</w:t>
            </w:r>
          </w:p>
        </w:tc>
        <w:tc>
          <w:tcPr>
            <w:tcW w:w="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27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ENGINEERING学科作者发文被引次数排行</w:t>
      </w:r>
    </w:p>
    <w:tbl>
      <w:tblPr>
        <w:tblStyle w:val="11"/>
        <w:tblW w:w="9957" w:type="dxa"/>
        <w:jc w:val="center"/>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4"/>
        <w:gridCol w:w="1588"/>
        <w:gridCol w:w="619"/>
        <w:gridCol w:w="1031"/>
        <w:gridCol w:w="1163"/>
        <w:gridCol w:w="1556"/>
        <w:gridCol w:w="939"/>
        <w:gridCol w:w="1724"/>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5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1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93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72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8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 D. H.</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515</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466</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466</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H.</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466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Geng, L. M.</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Bian, Y. Z.</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Wen, Changbao</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Chunhua</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Ju, Yongfeng</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 C. C.</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Qiu, Yanzhang</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Xu, Hongke</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Fei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Zhuanglin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Hao</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Jiang, Hua</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Han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Xie, Yongli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Hongyan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5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Jianxun</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28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PHARMACOLOGY &amp; TOXICOLOGY学科作者发文被引次数排行</w:t>
      </w:r>
    </w:p>
    <w:tbl>
      <w:tblPr>
        <w:tblStyle w:val="11"/>
        <w:tblW w:w="10010" w:type="dxa"/>
        <w:jc w:val="center"/>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504"/>
        <w:gridCol w:w="657"/>
        <w:gridCol w:w="1181"/>
        <w:gridCol w:w="1053"/>
        <w:gridCol w:w="1444"/>
        <w:gridCol w:w="1237"/>
        <w:gridCol w:w="1425"/>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50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5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5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4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2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4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1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Xu, Lei</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 Liu-Ru</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Kong, Xianghe</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 Y.</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H. 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Y. T.</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29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COMPUTER SCIENCE学科作者发文被引次数排行</w:t>
      </w:r>
    </w:p>
    <w:tbl>
      <w:tblPr>
        <w:tblStyle w:val="11"/>
        <w:tblW w:w="9786" w:type="dxa"/>
        <w:jc w:val="center"/>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4"/>
        <w:gridCol w:w="1542"/>
        <w:gridCol w:w="656"/>
        <w:gridCol w:w="1088"/>
        <w:gridCol w:w="865"/>
        <w:gridCol w:w="1537"/>
        <w:gridCol w:w="1050"/>
        <w:gridCol w:w="1632"/>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54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86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63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Jing, Shu-xu</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Jian-Min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Song, Xueli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XiaoLi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Yanhua</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Youquan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Lai, Jinxing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Haobo</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Jianxun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Qiu, Junling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Ke</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Junhai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Junting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Zhou, Liling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Jiang-Hong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Shanshan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Qu, Bayi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Jiang'an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5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Ming, Yang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3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30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SOCIAL SCIENCES, GENERAL学科作者发文被引次数排行</w:t>
      </w:r>
    </w:p>
    <w:tbl>
      <w:tblPr>
        <w:tblStyle w:val="11"/>
        <w:tblW w:w="10024" w:type="dxa"/>
        <w:jc w:val="center"/>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747"/>
        <w:gridCol w:w="656"/>
        <w:gridCol w:w="1050"/>
        <w:gridCol w:w="1050"/>
        <w:gridCol w:w="1463"/>
        <w:gridCol w:w="919"/>
        <w:gridCol w:w="1537"/>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4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4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1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Xia</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Yonggang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Zhuanglin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Peng, Hui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Hongwei</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Linchao</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Jiang-Hong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Ming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 Ying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Shen, Xiaoyan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Shaoyang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Sheng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Chunbo</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Jianjun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Jianyou</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Zhimin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Xie, Chenjiang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Xin</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Lihua</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7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Yingfang</w:t>
            </w:r>
          </w:p>
        </w:tc>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31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非esi学科学科作者发文被引次数排行</w:t>
      </w:r>
    </w:p>
    <w:tbl>
      <w:tblPr>
        <w:tblStyle w:val="11"/>
        <w:tblW w:w="10126" w:type="dxa"/>
        <w:jc w:val="center"/>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
        <w:gridCol w:w="1600"/>
        <w:gridCol w:w="694"/>
        <w:gridCol w:w="1088"/>
        <w:gridCol w:w="1030"/>
        <w:gridCol w:w="1500"/>
        <w:gridCol w:w="1125"/>
        <w:gridCol w:w="1537"/>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6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103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11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Jing-xiao</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161</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Zhou Tian-hua</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161</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Peiyue</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109</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Jianhua</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159</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Hui</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152</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Hui</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Peiyue</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Yu</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Biao</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Tonglu</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Yunfeng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Pei, Jianzhong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Junhai</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Chunsheng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Lai, Jinxing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Zeng Ping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Pei Jian Zhong</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Qin</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6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Bo</w:t>
            </w:r>
          </w:p>
        </w:tc>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32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MICROBIOLOGY学科作者发文被引次数排行</w:t>
      </w:r>
    </w:p>
    <w:tbl>
      <w:tblPr>
        <w:tblStyle w:val="11"/>
        <w:tblW w:w="9497" w:type="dxa"/>
        <w:jc w:val="center"/>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8"/>
        <w:gridCol w:w="1556"/>
        <w:gridCol w:w="638"/>
        <w:gridCol w:w="1031"/>
        <w:gridCol w:w="949"/>
        <w:gridCol w:w="1518"/>
        <w:gridCol w:w="919"/>
        <w:gridCol w:w="1500"/>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4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5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94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51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Chai, Li-Hong</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9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Jianqiang</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Ping</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Xiaoling</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33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BIOLOGY &amp; BIOCHEMISTRY学科作者发文被引次数排行</w:t>
      </w:r>
    </w:p>
    <w:tbl>
      <w:tblPr>
        <w:tblStyle w:val="11"/>
        <w:tblW w:w="9541" w:type="dxa"/>
        <w:jc w:val="center"/>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0"/>
        <w:gridCol w:w="1491"/>
        <w:gridCol w:w="750"/>
        <w:gridCol w:w="1125"/>
        <w:gridCol w:w="1031"/>
        <w:gridCol w:w="1547"/>
        <w:gridCol w:w="919"/>
        <w:gridCol w:w="1256"/>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49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作者姓名</w:t>
            </w:r>
          </w:p>
        </w:tc>
        <w:tc>
          <w:tcPr>
            <w:tcW w:w="7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11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总被引次数(SCI)</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第一作者发文量</w:t>
            </w:r>
          </w:p>
        </w:tc>
        <w:tc>
          <w:tcPr>
            <w:tcW w:w="154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第一作者发文被引次数(SCI)</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通讯作者发文量</w:t>
            </w:r>
          </w:p>
        </w:tc>
        <w:tc>
          <w:tcPr>
            <w:tcW w:w="12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通讯作者发文被引次数(SCI)</w:t>
            </w:r>
          </w:p>
        </w:tc>
        <w:tc>
          <w:tcPr>
            <w:tcW w:w="10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Hao, Jianmin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Jianjun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Sun, Yong-Chang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Ping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Yipu</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Jian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 Maode</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 Bo</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 Guanghuan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Gao, Kun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Ding, Xiaoqian</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Xiaoling</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Shan, Bowei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Sha</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49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Tian, Xiaolei</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34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GEOSCIENCES学科作者发文被引次数排行</w:t>
      </w:r>
    </w:p>
    <w:tbl>
      <w:tblPr>
        <w:tblStyle w:val="11"/>
        <w:tblW w:w="9123" w:type="dxa"/>
        <w:jc w:val="center"/>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6"/>
        <w:gridCol w:w="1611"/>
        <w:gridCol w:w="675"/>
        <w:gridCol w:w="966"/>
        <w:gridCol w:w="844"/>
        <w:gridCol w:w="1425"/>
        <w:gridCol w:w="881"/>
        <w:gridCol w:w="1312"/>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61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作者姓名</w:t>
            </w:r>
          </w:p>
        </w:tc>
        <w:tc>
          <w:tcPr>
            <w:tcW w:w="6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96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总被引次数(SCI)</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第一作者发文量</w:t>
            </w:r>
          </w:p>
        </w:tc>
        <w:tc>
          <w:tcPr>
            <w:tcW w:w="14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第一作者发文被引次数(SCI)</w:t>
            </w:r>
          </w:p>
        </w:tc>
        <w:tc>
          <w:tcPr>
            <w:tcW w:w="8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通讯作者发文量</w:t>
            </w:r>
          </w:p>
        </w:tc>
        <w:tc>
          <w:tcPr>
            <w:tcW w:w="13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通讯作者发文被引次数(SCI)</w:t>
            </w:r>
          </w:p>
        </w:tc>
        <w:tc>
          <w:tcPr>
            <w:tcW w:w="101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Yong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356</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Pan, Hongdi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Jiang, Chang-Yi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Ding, H.</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YongJun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106</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Guo, Junfeng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92</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Tong LiLi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 Bo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Gaoxue</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Yongjun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Bai, Chao-ying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Qin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Tong, Lili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Tang ZhongLi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Xia MingZhe</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Xiu</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Sun Tao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Huang, Guo-jiao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Yinke</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3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Zhuangzhi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0.31%</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3</w:t>
      </w:r>
      <w:r>
        <w:rPr>
          <w:rFonts w:hint="default" w:ascii="Times New Roman" w:hAnsi="Times New Roman" w:eastAsia="宋体" w:cs="Times New Roman"/>
          <w:b w:val="0"/>
          <w:i w:val="0"/>
          <w:caps w:val="0"/>
          <w:color w:val="000000"/>
          <w:spacing w:val="0"/>
          <w:sz w:val="21"/>
          <w:szCs w:val="21"/>
          <w:shd w:val="clear" w:fill="FFFFFF"/>
        </w:rPr>
        <w:t>5</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MATERIALS SCIENCE学科作者发文被引次数排行</w:t>
      </w:r>
    </w:p>
    <w:tbl>
      <w:tblPr>
        <w:tblStyle w:val="11"/>
        <w:tblW w:w="9580" w:type="dxa"/>
        <w:jc w:val="center"/>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6"/>
        <w:gridCol w:w="1628"/>
        <w:gridCol w:w="712"/>
        <w:gridCol w:w="1015"/>
        <w:gridCol w:w="825"/>
        <w:gridCol w:w="1594"/>
        <w:gridCol w:w="956"/>
        <w:gridCol w:w="1350"/>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62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作者姓名</w:t>
            </w:r>
          </w:p>
        </w:tc>
        <w:tc>
          <w:tcPr>
            <w:tcW w:w="7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101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总被引次数(SCI)</w:t>
            </w:r>
          </w:p>
        </w:tc>
        <w:tc>
          <w:tcPr>
            <w:tcW w:w="8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第一作者发文量</w:t>
            </w:r>
          </w:p>
        </w:tc>
        <w:tc>
          <w:tcPr>
            <w:tcW w:w="15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第一作者发文被引次数(SCI)</w:t>
            </w:r>
          </w:p>
        </w:tc>
        <w:tc>
          <w:tcPr>
            <w:tcW w:w="9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通讯作者发文量</w:t>
            </w:r>
          </w:p>
        </w:tc>
        <w:tc>
          <w:tcPr>
            <w:tcW w:w="13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通讯作者发文被引次数(SCI)</w:t>
            </w:r>
          </w:p>
        </w:tc>
        <w:tc>
          <w:tcPr>
            <w:tcW w:w="101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Ai, Tao</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131</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Hainian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117</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88</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88</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Gou, Lei</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99</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Shuanfa</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Bai, Bo</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81</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Hao, Peiwen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77</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Zhenjun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Huaxin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73</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Cong, Peiliang</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Peng</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67</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 Xinghua</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Donglin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Deng, Juanli</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Xiaoyong</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Duan, Li</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Yu, Xiaochen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Lu, Pengmin</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Dang, Zhengxia</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6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Jiang, Ziqiang</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1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5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9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01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0.28%</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36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ENVIRONMENT/ECOLOGY学科作者发文被引次数排行</w:t>
      </w:r>
    </w:p>
    <w:tbl>
      <w:tblPr>
        <w:tblStyle w:val="11"/>
        <w:tblW w:w="10523" w:type="dxa"/>
        <w:jc w:val="center"/>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1668"/>
        <w:gridCol w:w="650"/>
        <w:gridCol w:w="1069"/>
        <w:gridCol w:w="1106"/>
        <w:gridCol w:w="1519"/>
        <w:gridCol w:w="1125"/>
        <w:gridCol w:w="1693"/>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66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作者姓名</w:t>
            </w:r>
          </w:p>
        </w:tc>
        <w:tc>
          <w:tcPr>
            <w:tcW w:w="6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10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总被引次数(SCI)</w:t>
            </w:r>
          </w:p>
        </w:tc>
        <w:tc>
          <w:tcPr>
            <w:tcW w:w="11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第一作者发文量</w:t>
            </w:r>
          </w:p>
        </w:tc>
        <w:tc>
          <w:tcPr>
            <w:tcW w:w="15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第一作者发文被引次数(SCI)</w:t>
            </w:r>
          </w:p>
        </w:tc>
        <w:tc>
          <w:tcPr>
            <w:tcW w:w="11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通讯作者发文量</w:t>
            </w:r>
          </w:p>
        </w:tc>
        <w:tc>
          <w:tcPr>
            <w:tcW w:w="169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通讯作者发文被引次数(SCI)</w:t>
            </w:r>
          </w:p>
        </w:tc>
        <w:tc>
          <w:tcPr>
            <w:tcW w:w="112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Hui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Peiyue</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53</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Jianhua</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Xunhong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Yaqian</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Chai, Lihong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Xiaohong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Qiu, Xionghui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Yanpeng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Meng, Qinglong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Yunfeng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Lei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Liwei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Han Rong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Cheng, Dong-hui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Zhuang Jian-qi</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Peng Jian-bing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Jie</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1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0.05%</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37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CHEMISTRY学科作者发文被引次数排行</w:t>
      </w:r>
    </w:p>
    <w:tbl>
      <w:tblPr>
        <w:tblStyle w:val="11"/>
        <w:tblW w:w="9312" w:type="dxa"/>
        <w:jc w:val="center"/>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1707"/>
        <w:gridCol w:w="675"/>
        <w:gridCol w:w="953"/>
        <w:gridCol w:w="919"/>
        <w:gridCol w:w="1537"/>
        <w:gridCol w:w="863"/>
        <w:gridCol w:w="1294"/>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70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作者姓名</w:t>
            </w:r>
          </w:p>
        </w:tc>
        <w:tc>
          <w:tcPr>
            <w:tcW w:w="6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总发文量</w:t>
            </w:r>
          </w:p>
        </w:tc>
        <w:tc>
          <w:tcPr>
            <w:tcW w:w="95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总被引次数(SCI)</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第一作者发文量</w:t>
            </w:r>
          </w:p>
        </w:tc>
        <w:tc>
          <w:tcPr>
            <w:tcW w:w="1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第一作者发文被引次数(SCI)</w:t>
            </w:r>
          </w:p>
        </w:tc>
        <w:tc>
          <w:tcPr>
            <w:tcW w:w="8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通讯作者发文量</w:t>
            </w:r>
          </w:p>
        </w:tc>
        <w:tc>
          <w:tcPr>
            <w:tcW w:w="12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通讯作者发文被引次数(SCI)</w:t>
            </w:r>
          </w:p>
        </w:tc>
        <w:tc>
          <w:tcPr>
            <w:tcW w:w="83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Gou, Lei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119</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Weixing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113</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Yuliang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Kang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Bai, Bo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Xiao-Yong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Dong-Lin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58</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Cong, Peiliang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 Hang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Qian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Xu, Lei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Zengping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Shi, Yong-Xin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Zhongxi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He, Ke</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He, Yunhua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Donglin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Pei, Jianzhong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5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0.17%</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38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PLANT &amp; ANIMAL SCIENCE学科作者发文被引次数排行</w:t>
      </w:r>
    </w:p>
    <w:tbl>
      <w:tblPr>
        <w:tblStyle w:val="11"/>
        <w:tblW w:w="9275" w:type="dxa"/>
        <w:jc w:val="center"/>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6"/>
        <w:gridCol w:w="1731"/>
        <w:gridCol w:w="689"/>
        <w:gridCol w:w="938"/>
        <w:gridCol w:w="881"/>
        <w:gridCol w:w="1444"/>
        <w:gridCol w:w="843"/>
        <w:gridCol w:w="1294"/>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8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8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4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84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2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Shao, Tiequan</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Xiang-Chuan</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Zhihong</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He, Yunhua</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Jingxin</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 Xia</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 Wenjun</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Guo, Junfeng</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Xiangchuan</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Wei, Xindong</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7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Xiao, Liang</w:t>
            </w:r>
          </w:p>
        </w:tc>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39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我单位ECONOMICS &amp; BUSINESS学科作者发文被引次数排行</w:t>
      </w:r>
    </w:p>
    <w:tbl>
      <w:tblPr>
        <w:tblStyle w:val="11"/>
        <w:tblW w:w="8469" w:type="dxa"/>
        <w:jc w:val="center"/>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350"/>
        <w:gridCol w:w="619"/>
        <w:gridCol w:w="931"/>
        <w:gridCol w:w="919"/>
        <w:gridCol w:w="1087"/>
        <w:gridCol w:w="975"/>
        <w:gridCol w:w="1275"/>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3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9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0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9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2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8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Xing, Yiting</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Wei</w:t>
            </w:r>
          </w:p>
        </w:tc>
        <w:tc>
          <w:tcPr>
            <w:tcW w:w="6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40 </w:t>
      </w:r>
      <w:r>
        <w:rPr>
          <w:rFonts w:hint="default" w:ascii="Times New Roman" w:hAnsi="Times New Roman" w:eastAsia="宋体" w:cs="Times New Roman"/>
          <w:b w:val="0"/>
          <w:i w:val="0"/>
          <w:caps w:val="0"/>
          <w:color w:val="000000"/>
          <w:spacing w:val="0"/>
          <w:sz w:val="21"/>
          <w:szCs w:val="21"/>
          <w:shd w:val="clear" w:fill="FFFFFF"/>
        </w:rPr>
        <w:t>我单位PHYSICS学科作者发文被引次数排行</w:t>
      </w:r>
    </w:p>
    <w:tbl>
      <w:tblPr>
        <w:tblStyle w:val="11"/>
        <w:tblW w:w="8804" w:type="dxa"/>
        <w:jc w:val="center"/>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1"/>
        <w:gridCol w:w="1688"/>
        <w:gridCol w:w="675"/>
        <w:gridCol w:w="806"/>
        <w:gridCol w:w="844"/>
        <w:gridCol w:w="1256"/>
        <w:gridCol w:w="769"/>
        <w:gridCol w:w="1331"/>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6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8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2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7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3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100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Li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Bai, Bo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Yan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He, Yunhua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Gou, Lei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Yu, Xiaochen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Duan, Li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Peng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Donglin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Wenxue</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Guan, Weisheng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Hou, Zhao-Yang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W. X.</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Yafan</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Yongkui</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Jin-Guo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Jiang, Ziqiang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Tian, Miao</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Xiaoyong</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Yong, Hong-Tuan-Hua</w:t>
            </w:r>
          </w:p>
        </w:tc>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0.21%</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41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NEUROSCIENCE &amp; BEHAVIOR学科作者发文被引次数排行</w:t>
      </w:r>
    </w:p>
    <w:tbl>
      <w:tblPr>
        <w:tblStyle w:val="11"/>
        <w:tblW w:w="8752" w:type="dxa"/>
        <w:jc w:val="center"/>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7"/>
        <w:gridCol w:w="1706"/>
        <w:gridCol w:w="657"/>
        <w:gridCol w:w="896"/>
        <w:gridCol w:w="825"/>
        <w:gridCol w:w="1162"/>
        <w:gridCol w:w="975"/>
        <w:gridCol w:w="1163"/>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p>
        </w:tc>
        <w:tc>
          <w:tcPr>
            <w:tcW w:w="65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8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p>
        </w:tc>
        <w:tc>
          <w:tcPr>
            <w:tcW w:w="8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p>
        </w:tc>
        <w:tc>
          <w:tcPr>
            <w:tcW w:w="11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p>
        </w:tc>
        <w:tc>
          <w:tcPr>
            <w:tcW w:w="9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p>
        </w:tc>
        <w:tc>
          <w:tcPr>
            <w:tcW w:w="11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p>
        </w:tc>
        <w:tc>
          <w:tcPr>
            <w:tcW w:w="8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Lai, Jinxing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Haobo</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Jianxun</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Qiu, Junling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Feng, Zhihua</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Yaqiong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Yan</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Kuanmin</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Ke</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Tao, Siran</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Yan-pu</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 Rong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4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Gu, Yu-feng</w:t>
            </w:r>
          </w:p>
        </w:tc>
        <w:tc>
          <w:tcPr>
            <w:tcW w:w="65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9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default" w:ascii="Times New Roman" w:hAnsi="Times New Roman" w:eastAsia="宋体" w:cs="Times New Roman"/>
          <w:b w:val="0"/>
          <w:i w:val="0"/>
          <w:caps w:val="0"/>
          <w:color w:val="000000"/>
          <w:spacing w:val="0"/>
          <w:sz w:val="21"/>
          <w:szCs w:val="21"/>
          <w:shd w:val="clear" w:fill="FFFFFF"/>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42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我单位MULTIDISCIPLINARY学科作者发文被引次数排行</w:t>
      </w:r>
    </w:p>
    <w:tbl>
      <w:tblPr>
        <w:tblStyle w:val="11"/>
        <w:tblW w:w="9439" w:type="dxa"/>
        <w:jc w:val="center"/>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7"/>
        <w:gridCol w:w="1708"/>
        <w:gridCol w:w="638"/>
        <w:gridCol w:w="1031"/>
        <w:gridCol w:w="938"/>
        <w:gridCol w:w="1181"/>
        <w:gridCol w:w="844"/>
        <w:gridCol w:w="1500"/>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bookmarkEnd w:id="27"/>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作者姓名</w:t>
            </w:r>
            <w:bookmarkEnd w:id="28"/>
          </w:p>
          <w:bookmarkEnd w:id="30"/>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bookmarkEnd w:id="31"/>
          </w:p>
          <w:bookmarkEnd w:id="33"/>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总被引次数(SCI)</w:t>
            </w:r>
            <w:bookmarkEnd w:id="34"/>
          </w:p>
          <w:bookmarkEnd w:id="35"/>
          <w:bookmarkEnd w:id="36"/>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第一作者发文量</w:t>
            </w:r>
            <w:bookmarkEnd w:id="37"/>
          </w:p>
          <w:bookmarkEnd w:id="38"/>
          <w:bookmarkEnd w:id="39"/>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第一作者发文被引次数(SCI)</w:t>
            </w:r>
            <w:bookmarkEnd w:id="40"/>
          </w:p>
          <w:bookmarkEnd w:id="41"/>
          <w:bookmarkEnd w:id="42"/>
          <w:bookmarkEnd w:id="43"/>
          <w:bookmarkEnd w:id="44"/>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通讯作者发文量</w:t>
            </w:r>
            <w:bookmarkEnd w:id="45"/>
          </w:p>
          <w:bookmarkEnd w:id="47"/>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通讯作者发文被引次数(SCI)</w:t>
            </w:r>
            <w:bookmarkEnd w:id="48"/>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被引贡献度（%）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Qian, Hui</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Peiyue</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Wu, Jianhua</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Yongkui</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Shao, Tiequan</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Zhang, Xiangyu</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Wenke</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 Junting</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Duan, Lei</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Zhoufeng</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Hao</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Yu, Qiang</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Liu, Haoxue</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Zhao, Weihua</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Nan, Sun</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Lai, Jinxing</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Yang, Yinke</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Wang, Yonggang</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Fan, Haobo</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bookmarkEnd w:id="4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7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bookmarkEnd w:id="50"/>
          </w:p>
        </w:tc>
        <w:tc>
          <w:tcPr>
            <w:tcW w:w="170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Chen, Jianxun</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11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bl>
    <w:p>
      <w:pPr>
        <w:pStyle w:val="3"/>
        <w:keepNext w:val="0"/>
        <w:keepLines w:val="0"/>
        <w:widowControl/>
        <w:suppressLineNumbers w:val="0"/>
        <w:spacing w:before="0" w:beforeAutospacing="1" w:after="0" w:afterAutospacing="1" w:line="240" w:lineRule="auto"/>
        <w:ind w:left="0" w:right="0"/>
        <w:rPr>
          <w:rFonts w:hint="eastAsia"/>
          <w:b w:val="0"/>
          <w:bCs/>
          <w:i w:val="0"/>
          <w:caps w:val="0"/>
          <w:color w:val="000000"/>
          <w:spacing w:val="0"/>
          <w:sz w:val="28"/>
          <w:szCs w:val="28"/>
          <w:shd w:val="clear" w:fill="FFFFFF"/>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3"/>
        <w:keepNext w:val="0"/>
        <w:keepLines w:val="0"/>
        <w:widowControl/>
        <w:suppressLineNumbers w:val="0"/>
        <w:spacing w:before="0" w:beforeAutospacing="1" w:after="0" w:afterAutospacing="1" w:line="240" w:lineRule="auto"/>
        <w:ind w:left="0" w:right="0"/>
        <w:rPr>
          <w:b w:val="0"/>
          <w:bCs/>
          <w:sz w:val="28"/>
          <w:szCs w:val="28"/>
        </w:rPr>
      </w:pPr>
      <w:r>
        <w:rPr>
          <w:rFonts w:hint="default" w:ascii="Times New Roman" w:hAnsi="Times New Roman" w:cs="Times New Roman"/>
          <w:b w:val="0"/>
          <w:bCs/>
          <w:i w:val="0"/>
          <w:caps w:val="0"/>
          <w:color w:val="000000"/>
          <w:spacing w:val="0"/>
          <w:sz w:val="28"/>
          <w:szCs w:val="28"/>
          <w:shd w:val="clear" w:fill="FFFFFF"/>
          <w:lang w:val="en-US" w:eastAsia="zh-CN"/>
        </w:rPr>
        <w:t>3.</w:t>
      </w:r>
      <w:r>
        <w:rPr>
          <w:rFonts w:hint="default" w:ascii="Times New Roman" w:hAnsi="Times New Roman" w:cs="Times New Roman"/>
          <w:b w:val="0"/>
          <w:bCs/>
          <w:i w:val="0"/>
          <w:caps w:val="0"/>
          <w:color w:val="000000"/>
          <w:spacing w:val="0"/>
          <w:sz w:val="28"/>
          <w:szCs w:val="28"/>
          <w:shd w:val="clear" w:fill="FFFFFF"/>
        </w:rPr>
        <w:t>6</w:t>
      </w:r>
      <w:r>
        <w:rPr>
          <w:rFonts w:hint="eastAsia"/>
          <w:b w:val="0"/>
          <w:bCs/>
          <w:i w:val="0"/>
          <w:caps w:val="0"/>
          <w:color w:val="000000"/>
          <w:spacing w:val="0"/>
          <w:sz w:val="28"/>
          <w:szCs w:val="28"/>
          <w:shd w:val="clear" w:fill="FFFFFF"/>
          <w:lang w:val="en-US" w:eastAsia="zh-CN"/>
        </w:rPr>
        <w:t xml:space="preserve">  </w:t>
      </w:r>
      <w:r>
        <w:rPr>
          <w:rFonts w:hint="eastAsia" w:ascii="宋体" w:hAnsi="宋体" w:eastAsia="宋体" w:cs="宋体"/>
          <w:b w:val="0"/>
          <w:bCs/>
          <w:i w:val="0"/>
          <w:caps w:val="0"/>
          <w:color w:val="000000"/>
          <w:spacing w:val="0"/>
          <w:sz w:val="28"/>
          <w:szCs w:val="28"/>
          <w:shd w:val="clear" w:fill="FFFFFF"/>
        </w:rPr>
        <w:t>发文期刊统计分析</w:t>
      </w: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43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SPACE SCIENCE 学科论文发文期刊列表</w:t>
      </w:r>
    </w:p>
    <w:tbl>
      <w:tblPr>
        <w:tblStyle w:val="11"/>
        <w:tblW w:w="9004" w:type="dxa"/>
        <w:jc w:val="center"/>
        <w:tblInd w:w="9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4"/>
        <w:gridCol w:w="2741"/>
        <w:gridCol w:w="1722"/>
        <w:gridCol w:w="1444"/>
        <w:gridCol w:w="1050"/>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0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74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7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44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7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SPACE RES</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地学天文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1.358</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7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MOD PHYS D</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地学天文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1.741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7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MON NOT R ASTRON SOC</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地学天文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5.107</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7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ASTROPHYS ASTRON</w:t>
            </w:r>
          </w:p>
        </w:tc>
        <w:tc>
          <w:tcPr>
            <w:tcW w:w="17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地学天文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0.711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color w:val="auto"/>
          <w:sz w:val="21"/>
          <w:szCs w:val="21"/>
        </w:rPr>
      </w:pPr>
      <w:r>
        <w:rPr>
          <w:rFonts w:hint="eastAsia" w:ascii="Times New Roman" w:hAnsi="Times New Roman" w:eastAsia="宋体" w:cs="Times New Roman"/>
          <w:b w:val="0"/>
          <w:i w:val="0"/>
          <w:caps w:val="0"/>
          <w:color w:val="auto"/>
          <w:spacing w:val="0"/>
          <w:sz w:val="21"/>
          <w:szCs w:val="21"/>
          <w:shd w:val="clear" w:fill="FFFFFF"/>
          <w:lang w:eastAsia="zh-CN"/>
        </w:rPr>
        <w:t>表</w:t>
      </w:r>
      <w:r>
        <w:rPr>
          <w:rFonts w:hint="eastAsia" w:ascii="Times New Roman" w:hAnsi="Times New Roman" w:eastAsia="宋体" w:cs="Times New Roman"/>
          <w:b w:val="0"/>
          <w:i w:val="0"/>
          <w:caps w:val="0"/>
          <w:color w:val="auto"/>
          <w:spacing w:val="0"/>
          <w:sz w:val="21"/>
          <w:szCs w:val="21"/>
          <w:shd w:val="clear" w:fill="FFFFFF"/>
          <w:lang w:val="en-US" w:eastAsia="zh-CN"/>
        </w:rPr>
        <w:t xml:space="preserve">44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auto"/>
          <w:spacing w:val="0"/>
          <w:sz w:val="21"/>
          <w:szCs w:val="21"/>
          <w:shd w:val="clear" w:fill="FFFFFF"/>
        </w:rPr>
        <w:t>AGRICULTURAL SCIENCES 学科论文发文期刊列表</w:t>
      </w:r>
    </w:p>
    <w:tbl>
      <w:tblPr>
        <w:tblStyle w:val="11"/>
        <w:tblW w:w="9651" w:type="dxa"/>
        <w:jc w:val="center"/>
        <w:tblInd w:w="9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2719"/>
        <w:gridCol w:w="2344"/>
        <w:gridCol w:w="1519"/>
        <w:gridCol w:w="1162"/>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7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23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2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CATENA</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AGR WATER MANAGE</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2区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2.286</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CAN J SOIL SCI</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1.382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PLANT SOIL</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1区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2.952</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FOOD SCI BIOTECHNOL</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0.653</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PADDY WATER ENVIRON</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1.151</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ALLELOPATHY J</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0.523</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SOIL ECOL</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农林科学 2区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2.644</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7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AGRO FOOD IND HI TEC</w:t>
            </w:r>
          </w:p>
        </w:tc>
        <w:tc>
          <w:tcPr>
            <w:tcW w:w="23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0.205</w:t>
            </w:r>
          </w:p>
        </w:tc>
        <w:tc>
          <w:tcPr>
            <w:tcW w:w="11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45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PSYCHIATRY/PSYCHOLOGY 学科论文发文期刊列表</w:t>
      </w:r>
    </w:p>
    <w:tbl>
      <w:tblPr>
        <w:tblStyle w:val="11"/>
        <w:tblW w:w="8972" w:type="dxa"/>
        <w:jc w:val="center"/>
        <w:tblInd w:w="9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6"/>
        <w:gridCol w:w="2662"/>
        <w:gridCol w:w="1650"/>
        <w:gridCol w:w="1481"/>
        <w:gridCol w:w="1163"/>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6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6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TRANSPORT RES F-TRAF</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1.473</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HAPPINESS STUD</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1.683</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APPL SOC PSYCHOL</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0.79</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46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MATHEMATICS 学科论文发文期刊列表</w:t>
      </w:r>
    </w:p>
    <w:tbl>
      <w:tblPr>
        <w:tblStyle w:val="11"/>
        <w:tblW w:w="9052" w:type="dxa"/>
        <w:jc w:val="center"/>
        <w:tblInd w:w="9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3"/>
        <w:gridCol w:w="2925"/>
        <w:gridCol w:w="1706"/>
        <w:gridCol w:w="1481"/>
        <w:gridCol w:w="1069"/>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2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7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2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MATH COMPUT</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2区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1.551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LINEAR ALGEBRA APPL</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3区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0.939</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NONLINEAR ANAL-THEOR</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2区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1.327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BIFURCAT CHAOS</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3区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1.078</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DISCRETE CONT DYN-S</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0.567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NUMER MATH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2区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1.221</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NONLINEAR ANAL-REAL</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1区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2.519</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MATH APPL</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1.697</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DIFFER EQU-NY</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3区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 METHOD APPL SCI</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3区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0.918</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UTILITAS MATHEMATICA</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0.354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MATH SIN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0.475</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MATH ANAL APPL</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2区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MATH SCI</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0.742</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COMPUT APPL MATH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2区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1.266</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APPL MATH MECH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0.626</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CAN MATH BULL</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0.408</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ELECTRON J DIFFER EQ</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0.524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IRAN J FUZZY SYST</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0.534</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9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 SLOVACA</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4区</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0.409</w:t>
            </w:r>
          </w:p>
        </w:tc>
        <w:tc>
          <w:tcPr>
            <w:tcW w:w="10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pP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pP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pP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47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CLINICAL MEDICINE 学科论文发文期刊列表</w:t>
      </w:r>
    </w:p>
    <w:tbl>
      <w:tblPr>
        <w:tblStyle w:val="11"/>
        <w:tblW w:w="9319" w:type="dxa"/>
        <w:jc w:val="center"/>
        <w:tblInd w:w="1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8"/>
        <w:gridCol w:w="2820"/>
        <w:gridCol w:w="1819"/>
        <w:gridCol w:w="1537"/>
        <w:gridCol w:w="1144"/>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2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8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PLOS ONE</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3.234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MED IMAG HEALTH IN</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0.503</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MOL MED</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2.088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CLIN LAB</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1.129</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MOL MED REP</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1.554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GRAEF ARCH CLIN EXP</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1.908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INVEST MED</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1.688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48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ENGINEERING 学科论文发文期刊列表</w:t>
      </w:r>
    </w:p>
    <w:tbl>
      <w:tblPr>
        <w:tblStyle w:val="11"/>
        <w:tblW w:w="9726" w:type="dxa"/>
        <w:jc w:val="center"/>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4"/>
        <w:gridCol w:w="3037"/>
        <w:gridCol w:w="1931"/>
        <w:gridCol w:w="1575"/>
        <w:gridCol w:w="1163"/>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0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9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2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 PROBL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0.762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MECH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0.575</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MATER CIVIL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1.296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ROAD MATER PAVEMENT</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1.188</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MATH MODEL</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数学 1区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2.251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TUNN UNDERGR SP TECH</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1.49</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TRANSPORT RES REC</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0.544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HYDROL</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3.053</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FUEL</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DESALIN WATER TREAT</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1.173</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ENG STRUCT</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1.838</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VIBROENG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0.617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TRANSP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0.797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PROMET-ZAGREB</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0.27</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STEEL CONSTR</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 ENG J</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4.321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 I MECH ENG D-J AUT</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0.828</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BRIDGE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1.065</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SURV REV</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0.533</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0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CAN J CIVIL ENG</w:t>
            </w:r>
          </w:p>
        </w:tc>
        <w:tc>
          <w:tcPr>
            <w:tcW w:w="19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0.556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49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PHARMACOLOGY &amp; TOXICOLOGY 学科论文发文期刊列表</w:t>
      </w:r>
    </w:p>
    <w:tbl>
      <w:tblPr>
        <w:tblStyle w:val="11"/>
        <w:tblW w:w="9120" w:type="dxa"/>
        <w:jc w:val="center"/>
        <w:tblInd w:w="1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0"/>
        <w:gridCol w:w="2841"/>
        <w:gridCol w:w="1650"/>
        <w:gridCol w:w="1482"/>
        <w:gridCol w:w="108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71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4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8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BASIC CLIN PHARMACOL</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3区</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2.377</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8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CNS NEUROSCI THER</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2区</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3.931</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TOXICOL SCI</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2区</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3.854</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8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PHARM BIOL</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1.241</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50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COMPUTER SCIENCE 学科论文发文期刊列表</w:t>
      </w:r>
    </w:p>
    <w:tbl>
      <w:tblPr>
        <w:tblStyle w:val="11"/>
        <w:tblW w:w="9391" w:type="dxa"/>
        <w:jc w:val="center"/>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9"/>
        <w:gridCol w:w="2942"/>
        <w:gridCol w:w="1706"/>
        <w:gridCol w:w="1444"/>
        <w:gridCol w:w="1143"/>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4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7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4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40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NEUROCOMPUTING</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2.083</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KSII T INTERNET INF</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0.561</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DISTRIB SENS 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0.665</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SIMUL-T SOC MOD SIM</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0.818</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APPROX REASON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2.451</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CHINA COMMUN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0.344</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SCI CHINA INFORM SCI</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0.85</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GEOTECH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1.632</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COMPUT COMMUN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0.746</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GRAPH-UK</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0.907</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ANIMAT VIRT W</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0.463</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ETRI J</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0.771</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KNOWL-BASED SYST</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2.947</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COMPUT SCI TECH-CH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0.672</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SIMUL MODEL PRACT TH</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1.383</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IND</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1.287</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COMMUN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1.695</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UNIVERS COMPUT SCI</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0.466</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IEICE T COMMUN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0.227</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exact"/>
          <w:jc w:val="center"/>
        </w:trPr>
        <w:tc>
          <w:tcPr>
            <w:tcW w:w="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94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WIRELESS PERS COMMUN</w:t>
            </w:r>
          </w:p>
        </w:tc>
        <w:tc>
          <w:tcPr>
            <w:tcW w:w="17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4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0.653</w:t>
            </w:r>
          </w:p>
        </w:tc>
        <w:tc>
          <w:tcPr>
            <w:tcW w:w="11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51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SOCIAL SCIENCES, GENERAL 学科论文发文期刊列表</w:t>
      </w:r>
    </w:p>
    <w:tbl>
      <w:tblPr>
        <w:tblStyle w:val="11"/>
        <w:tblW w:w="9249" w:type="dxa"/>
        <w:jc w:val="center"/>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2"/>
        <w:gridCol w:w="4272"/>
        <w:gridCol w:w="1669"/>
        <w:gridCol w:w="919"/>
        <w:gridCol w:w="769"/>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8"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427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9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76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95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TRAFFIC INJ PREV</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1.413</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TRANSP LETT</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0.526</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ACCIDENT ANAL PREV</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2.07</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GEOGR SYST</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GEOGR INF SCI</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1.655</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OPEN HOUSE INT</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0.092</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CARTOGR J</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0.299</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TECHNOL FORECAST SOC</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2.058</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TRANSPORTATION</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2.358</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BMC PUBLIC HEALTH</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3区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2.264</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CENT EUR J PUBL HEAL</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0.533</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TRANSPORT RES A-POL</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2.789</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AGING SOC POLICY</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0.78</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SOC INDIC RES</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1.395</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LAND USE POLICY</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2.631</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SAFETY RES</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1.87</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42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FLUORIDE</w:t>
            </w:r>
          </w:p>
        </w:tc>
        <w:tc>
          <w:tcPr>
            <w:tcW w:w="16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医学 4区</w:t>
            </w:r>
          </w:p>
        </w:tc>
        <w:tc>
          <w:tcPr>
            <w:tcW w:w="9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0.629</w:t>
            </w:r>
          </w:p>
        </w:tc>
        <w:tc>
          <w:tcPr>
            <w:tcW w:w="7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52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非esi学科 学科论文发文期刊列表</w:t>
      </w:r>
    </w:p>
    <w:tbl>
      <w:tblPr>
        <w:tblStyle w:val="11"/>
        <w:tblW w:w="8783" w:type="dxa"/>
        <w:jc w:val="center"/>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9"/>
        <w:gridCol w:w="4537"/>
        <w:gridCol w:w="1050"/>
        <w:gridCol w:w="882"/>
        <w:gridCol w:w="712"/>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7"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45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88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71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91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MATER RES-SWITZ</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498</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MECH MATER</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401</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AER ADV ENG RES</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115</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EARTH SCI</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PROC SPIE</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PROCD SOC BEHV</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LECT NOTES ELECTR EN</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INTEL SYS RES</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ASIAN J CHEM</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ACSR ADV COMPUT</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COMMUN TECHNOL</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MATEC WEB CONF</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SOC SCI EDUC HUM</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ENRGY PROCED</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INTEL SOFT COMPU</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COMM COM INF SC</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PROCEDIA ENGINEER</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 C WIREL COMM NETW</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GEOSCI REMOTE SE</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45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EXPOS HEALTH</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8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71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1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53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MICROBIOLOGY 学科论文发文期刊列表</w:t>
      </w:r>
    </w:p>
    <w:tbl>
      <w:tblPr>
        <w:tblStyle w:val="11"/>
        <w:tblW w:w="7864" w:type="dxa"/>
        <w:jc w:val="center"/>
        <w:tblInd w:w="-1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2850"/>
        <w:gridCol w:w="1247"/>
        <w:gridCol w:w="1022"/>
        <w:gridCol w:w="638"/>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49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24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02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6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61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SYST EVOL MICR</w:t>
            </w:r>
          </w:p>
        </w:tc>
        <w:tc>
          <w:tcPr>
            <w:tcW w:w="12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0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2.511</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BASIC MICROB</w:t>
            </w:r>
          </w:p>
        </w:tc>
        <w:tc>
          <w:tcPr>
            <w:tcW w:w="12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4区</w:t>
            </w:r>
          </w:p>
        </w:tc>
        <w:tc>
          <w:tcPr>
            <w:tcW w:w="10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1.823</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4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FRONT MICROBIOL</w:t>
            </w:r>
          </w:p>
        </w:tc>
        <w:tc>
          <w:tcPr>
            <w:tcW w:w="12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2区</w:t>
            </w:r>
          </w:p>
        </w:tc>
        <w:tc>
          <w:tcPr>
            <w:tcW w:w="102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3.989</w:t>
            </w:r>
          </w:p>
        </w:tc>
        <w:tc>
          <w:tcPr>
            <w:tcW w:w="6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1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54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BIOLOGY &amp; BIOCHEMISTRY 学科论文发文期刊列表</w:t>
      </w:r>
    </w:p>
    <w:tbl>
      <w:tblPr>
        <w:tblStyle w:val="11"/>
        <w:tblW w:w="9375" w:type="dxa"/>
        <w:jc w:val="center"/>
        <w:tblInd w:w="1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6"/>
        <w:gridCol w:w="2885"/>
        <w:gridCol w:w="1767"/>
        <w:gridCol w:w="1443"/>
        <w:gridCol w:w="1163"/>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8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76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4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3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BIOMED RES INT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1.579</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BIORESOURCE TECHNOL</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1区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4.494</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BIOTECHNOL</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2.871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BIOTECHNOL ADV</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1区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9.015</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COLLOID SURFACE B</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2区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4.152</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PROCESS BIOCHEM</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2.516</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MICROB CELL FACT</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4.221</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8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88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MICRON</w:t>
            </w:r>
          </w:p>
        </w:tc>
        <w:tc>
          <w:tcPr>
            <w:tcW w:w="1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4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1.988</w:t>
            </w:r>
          </w:p>
        </w:tc>
        <w:tc>
          <w:tcPr>
            <w:tcW w:w="11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55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GEOSCIENCES 学科论文发文期刊列表</w:t>
      </w:r>
    </w:p>
    <w:tbl>
      <w:tblPr>
        <w:tblStyle w:val="11"/>
        <w:tblW w:w="9237" w:type="dxa"/>
        <w:jc w:val="center"/>
        <w:tblInd w:w="10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8"/>
        <w:gridCol w:w="3234"/>
        <w:gridCol w:w="1121"/>
        <w:gridCol w:w="1538"/>
        <w:gridCol w:w="1144"/>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3"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23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12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1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4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PETROL SIN</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1.455</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79</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CHINESE J GEOPHYS-CH</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0.703</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45</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GEOL SIN-ENGL</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1.682</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GEOCHIM COSMOCHIM AC</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4.331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ASIAN EARTH SCI</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2.741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GONDWANA RES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1区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8.235</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GEOL REV</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1.708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ENG GEOL</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1.744</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GEOPHYS ENG</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0.778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LITHOS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4.482</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RUSS GEOL GEOPHYS+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1.308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MINER DEPOSITA</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2.561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REMOTE SENS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1.652</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SCI CHINA EARTH SCI</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1.491</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REMOTE SENS-BASEL</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GEOPHYS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0.376</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GEODYN</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2.217</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APPL GEOPHYS</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ORE GEOL REV</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3.558</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23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GEODESY</w:t>
            </w:r>
          </w:p>
        </w:tc>
        <w:tc>
          <w:tcPr>
            <w:tcW w:w="11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2.699</w:t>
            </w:r>
          </w:p>
        </w:tc>
        <w:tc>
          <w:tcPr>
            <w:tcW w:w="11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r>
    </w:tbl>
    <w:p>
      <w:pPr>
        <w:pStyle w:val="7"/>
        <w:keepNext w:val="0"/>
        <w:keepLines w:val="0"/>
        <w:widowControl/>
        <w:suppressLineNumbers w:val="0"/>
        <w:spacing w:before="150" w:beforeAutospacing="0" w:after="150" w:afterAutospacing="0" w:line="240" w:lineRule="auto"/>
        <w:ind w:right="76"/>
        <w:jc w:val="both"/>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56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MATERIALS SCIENCE 学科论文发文期刊列表</w:t>
      </w:r>
    </w:p>
    <w:tbl>
      <w:tblPr>
        <w:tblStyle w:val="11"/>
        <w:tblW w:w="8471" w:type="dxa"/>
        <w:jc w:val="center"/>
        <w:tblInd w:w="10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9"/>
        <w:gridCol w:w="3580"/>
        <w:gridCol w:w="1690"/>
        <w:gridCol w:w="836"/>
        <w:gridCol w:w="75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6"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58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9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83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75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84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CONSTR BUILD MATER</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2.296</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89</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RARE METAL MAT ENG</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0.194</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ALLOY COMPD</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2.999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TEST EVAL</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0.379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ADV MATER SCI ENG</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0.744</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WUHAN UNIV TECHNOL</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 NONFERR METAL SOC</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1.178</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CERAM INT</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2.605</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 DESIGN</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3.501</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 SCI ENG A-STRUCT</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2.567</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OPTOELECTRON ADV MAT</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0.394</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CENT SOUTH UNIV</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0.52</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 STRUCT</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1.714</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MATER SCI-MATER EL</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1.569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MIN MET MATER</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0.791</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SURF SCI</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2.711</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 MATER SCI</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2.131</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NANOMATER</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1.644</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THIN SOLID FILMS</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1.759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58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 CHEM PHYS</w:t>
            </w:r>
          </w:p>
        </w:tc>
        <w:tc>
          <w:tcPr>
            <w:tcW w:w="16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83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2.259</w:t>
            </w:r>
          </w:p>
        </w:tc>
        <w:tc>
          <w:tcPr>
            <w:tcW w:w="75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84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57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ENVIRONMENT/ECOLOGY 学科论文发文期刊列表</w:t>
      </w:r>
    </w:p>
    <w:tbl>
      <w:tblPr>
        <w:tblStyle w:val="11"/>
        <w:tblW w:w="10100" w:type="dxa"/>
        <w:jc w:val="center"/>
        <w:tblInd w:w="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
        <w:gridCol w:w="2888"/>
        <w:gridCol w:w="2606"/>
        <w:gridCol w:w="1519"/>
        <w:gridCol w:w="105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260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26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WATER SCI TECHNOL</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FRESEN ENVIRON BULL</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0.378</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MONIT ASSESS</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1.679</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ENV RES PUB HE</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2.063</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CHEMOSPHERE</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2区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3.34</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WATER RESOUR MANAG</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POL J ENVIRON STUD</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0.871</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ENG MANAG J</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1.065</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WATER-SUI</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1.428</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HYDROL PROCESS</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2.677</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AEROSOL AIR QUAL RES</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2.094</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HYDROLOG SCI J</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1.549</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MT SCI-ENGL</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0.963</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SCI POLLUT R</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2.828</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SUSTAINABILITY-BASEL</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0.942</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 ENVIRON CONTAM TOX</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1.255</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SEDIMENT RES</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1.306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TECHNOL</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WATER ENVIRON RES</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4区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0.865</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7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28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ECOTOXICOLOGY</w:t>
            </w:r>
          </w:p>
        </w:tc>
        <w:tc>
          <w:tcPr>
            <w:tcW w:w="260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5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2.706</w:t>
            </w:r>
          </w:p>
        </w:tc>
        <w:tc>
          <w:tcPr>
            <w:tcW w:w="10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6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58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CHEMISTRY 学科论文发文期刊列表</w:t>
      </w:r>
    </w:p>
    <w:tbl>
      <w:tblPr>
        <w:tblStyle w:val="11"/>
        <w:tblW w:w="9958" w:type="dxa"/>
        <w:jc w:val="center"/>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7"/>
        <w:gridCol w:w="3056"/>
        <w:gridCol w:w="3799"/>
        <w:gridCol w:w="926"/>
        <w:gridCol w:w="767"/>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9"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0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379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92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76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90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RSC ADV</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3.84</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APPL POLYM SCI</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1.768</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CHEM-NY</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0.772</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8"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CRYST GROWTH</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4区物理 3区物理 3区物理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1.698</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SPECTROSC SPECT ANAL</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0.292</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CHEM ENG DATA</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2.037</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Z KRIST-NEW CRYST ST</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4区物理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0.136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 CHEM CHEM PHYS</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2区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4.493</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 TECH FUELS OIL+</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0.133</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MATH CHEM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1.145</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ANAL ATOM SPECTROM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3.466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ANAL METHODS-UK</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1.821</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FLUID PHASE EQUILIBR</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MATCH-COMMUN MATH CO</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1.466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NEW J CHEM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3区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3.086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CHINESE J INORG CHEM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0.63</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RUSS J COORD CHEM+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0.484</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CHIM SINICA</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1.426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HIGH PERFORM POLYM</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4区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1.286</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0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IND ENG CHEM RES</w:t>
            </w:r>
          </w:p>
        </w:tc>
        <w:tc>
          <w:tcPr>
            <w:tcW w:w="379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2区</w:t>
            </w:r>
          </w:p>
        </w:tc>
        <w:tc>
          <w:tcPr>
            <w:tcW w:w="92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2.587</w:t>
            </w:r>
          </w:p>
        </w:tc>
        <w:tc>
          <w:tcPr>
            <w:tcW w:w="76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59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PLANT &amp; ANIMAL SCIENCE 学科论文发文期刊列表</w:t>
      </w:r>
    </w:p>
    <w:tbl>
      <w:tblPr>
        <w:tblStyle w:val="11"/>
        <w:tblW w:w="9885" w:type="dxa"/>
        <w:jc w:val="center"/>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9"/>
        <w:gridCol w:w="3018"/>
        <w:gridCol w:w="2327"/>
        <w:gridCol w:w="1462"/>
        <w:gridCol w:w="1088"/>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01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232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8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4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REV PALAEOBOT PALYNO</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地学 3区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1.94</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PHYTOPATHOLOGY</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3.119</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EVOL DEV</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3区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2.716</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 EXP BOT</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3区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3.359</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PLANT GROWTH REGUL</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生物 4区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1.672</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50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01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AQUAT TOXICOL</w:t>
            </w:r>
          </w:p>
        </w:tc>
        <w:tc>
          <w:tcPr>
            <w:tcW w:w="23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环境科学与生态学 2区</w:t>
            </w:r>
          </w:p>
        </w:tc>
        <w:tc>
          <w:tcPr>
            <w:tcW w:w="14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3.451</w:t>
            </w:r>
          </w:p>
        </w:tc>
        <w:tc>
          <w:tcPr>
            <w:tcW w:w="108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60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ECONOMICS &amp; BUSINESS 学科论文发文期刊列表</w:t>
      </w:r>
    </w:p>
    <w:tbl>
      <w:tblPr>
        <w:tblStyle w:val="11"/>
        <w:tblW w:w="9245" w:type="dxa"/>
        <w:jc w:val="center"/>
        <w:tblInd w:w="1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2792"/>
        <w:gridCol w:w="1668"/>
        <w:gridCol w:w="1482"/>
        <w:gridCol w:w="106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79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6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48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6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575"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7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SYST RES BEHAV SCI</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7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INNOV-MANAG POLICY P</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0.513</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79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IND MARKET MANAG</w:t>
            </w:r>
          </w:p>
        </w:tc>
        <w:tc>
          <w:tcPr>
            <w:tcW w:w="16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48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1.82</w:t>
            </w:r>
          </w:p>
        </w:tc>
        <w:tc>
          <w:tcPr>
            <w:tcW w:w="106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5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61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PHYSICS 学科论文发文期刊列表</w:t>
      </w:r>
    </w:p>
    <w:tbl>
      <w:tblPr>
        <w:tblStyle w:val="11"/>
        <w:tblW w:w="9481" w:type="dxa"/>
        <w:jc w:val="center"/>
        <w:tblInd w:w="9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7"/>
        <w:gridCol w:w="3093"/>
        <w:gridCol w:w="1687"/>
        <w:gridCol w:w="1538"/>
        <w:gridCol w:w="1087"/>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09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0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43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ACTA PHYS SIN-CH ED</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0.813</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OPTIK</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0.677</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CHINESE PHYS LETT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0.947</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SOLID STATE COMMUN</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1.897</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LUMIN</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2.719</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CHINESE PHYS B</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1.603</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 NANO LETT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0.853</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 REV A</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2.808</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PHYSICA A</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1.732</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IMAGING SCI J</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0.298</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SCI CHINA PHYS MECH</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1.143</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 PHYS CHEM C</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4.772</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CHIN OPT LETT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1.851</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EPL-EUROPHYS LETT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2.095</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NANOSCALE</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1区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7.394</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PHYS LETT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2区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3.302</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APPL ACOUST</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1.024</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CHAOS</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3区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1.954</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INT J MOD PHYS C</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1.26</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3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MOD PHYS LETT B</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物理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0.746</w:t>
            </w:r>
          </w:p>
        </w:tc>
        <w:tc>
          <w:tcPr>
            <w:tcW w:w="10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4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62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NEUROSCIENCE &amp; BEHAVIOR 学科论文发文期刊列表</w:t>
      </w:r>
    </w:p>
    <w:tbl>
      <w:tblPr>
        <w:tblStyle w:val="11"/>
        <w:tblW w:w="9154" w:type="dxa"/>
        <w:jc w:val="center"/>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9"/>
        <w:gridCol w:w="2824"/>
        <w:gridCol w:w="1687"/>
        <w:gridCol w:w="1538"/>
        <w:gridCol w:w="1200"/>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0" w:hRule="atLeast"/>
          <w:jc w:val="center"/>
        </w:trPr>
        <w:tc>
          <w:tcPr>
            <w:tcW w:w="64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82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68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38"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2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25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82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 INTEL NEUROSC</w:t>
            </w:r>
          </w:p>
        </w:tc>
        <w:tc>
          <w:tcPr>
            <w:tcW w:w="168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工程技术 4区</w:t>
            </w:r>
          </w:p>
        </w:tc>
        <w:tc>
          <w:tcPr>
            <w:tcW w:w="153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0.596</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5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bl>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color w:val="auto"/>
          <w:sz w:val="21"/>
          <w:szCs w:val="21"/>
        </w:rPr>
      </w:pPr>
      <w:r>
        <w:rPr>
          <w:rFonts w:hint="eastAsia" w:ascii="Times New Roman" w:hAnsi="Times New Roman" w:eastAsia="宋体" w:cs="Times New Roman"/>
          <w:b w:val="0"/>
          <w:i w:val="0"/>
          <w:caps w:val="0"/>
          <w:color w:val="auto"/>
          <w:spacing w:val="0"/>
          <w:sz w:val="21"/>
          <w:szCs w:val="21"/>
          <w:shd w:val="clear" w:fill="FFFFFF"/>
          <w:lang w:eastAsia="zh-CN"/>
        </w:rPr>
        <w:t>表</w:t>
      </w:r>
      <w:r>
        <w:rPr>
          <w:rFonts w:hint="eastAsia" w:ascii="Times New Roman" w:hAnsi="Times New Roman" w:eastAsia="宋体" w:cs="Times New Roman"/>
          <w:b w:val="0"/>
          <w:i w:val="0"/>
          <w:caps w:val="0"/>
          <w:color w:val="auto"/>
          <w:spacing w:val="0"/>
          <w:sz w:val="21"/>
          <w:szCs w:val="21"/>
          <w:shd w:val="clear" w:fill="FFFFFF"/>
          <w:lang w:val="en-US" w:eastAsia="zh-CN"/>
        </w:rPr>
        <w:t xml:space="preserve">63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auto"/>
          <w:spacing w:val="0"/>
          <w:sz w:val="21"/>
          <w:szCs w:val="21"/>
          <w:shd w:val="clear" w:fill="FFFFFF"/>
        </w:rPr>
        <w:t>MULTIDISCIPLINARY 学科论文发文期刊列表</w:t>
      </w:r>
    </w:p>
    <w:tbl>
      <w:tblPr>
        <w:tblStyle w:val="11"/>
        <w:tblW w:w="9576" w:type="dxa"/>
        <w:jc w:val="center"/>
        <w:tblInd w:w="10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7"/>
        <w:gridCol w:w="2966"/>
        <w:gridCol w:w="1819"/>
        <w:gridCol w:w="1500"/>
        <w:gridCol w:w="1200"/>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6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期刊名称</w:t>
            </w:r>
          </w:p>
        </w:tc>
        <w:tc>
          <w:tcPr>
            <w:tcW w:w="1819"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中科院大类分区</w:t>
            </w:r>
          </w:p>
        </w:tc>
        <w:tc>
          <w:tcPr>
            <w:tcW w:w="15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期刊影响因子</w:t>
            </w:r>
          </w:p>
        </w:tc>
        <w:tc>
          <w:tcPr>
            <w:tcW w:w="12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总发文量</w:t>
            </w:r>
          </w:p>
        </w:tc>
        <w:tc>
          <w:tcPr>
            <w:tcW w:w="137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总被引次数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SCI REP-UK</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综合性期刊 2区</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5.578</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DISCRETE DYN NAT SOC</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综合性期刊 4区</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0.877</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SPRINGERPLUS</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NATURE</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综合性期刊 1区</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41.456</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SCI BULL</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IRAN J SCI TECHNOL A</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综合性期刊 4区</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0.342</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7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96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SYMMETRY-BASEL</w:t>
            </w:r>
          </w:p>
        </w:tc>
        <w:tc>
          <w:tcPr>
            <w:tcW w:w="181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综合性期刊 4区</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0.826</w:t>
            </w:r>
          </w:p>
        </w:tc>
        <w:tc>
          <w:tcPr>
            <w:tcW w:w="1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7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1" w:line="240" w:lineRule="auto"/>
        <w:ind w:left="0" w:leftChars="0" w:right="0" w:rightChars="0" w:firstLine="0" w:firstLineChars="0"/>
        <w:jc w:val="both"/>
        <w:textAlignment w:val="auto"/>
        <w:outlineLvl w:val="1"/>
        <w:rPr>
          <w:rFonts w:hint="eastAsia" w:ascii="宋体" w:hAnsi="宋体" w:eastAsia="宋体" w:cs="宋体"/>
          <w:b w:val="0"/>
          <w:bCs/>
          <w:sz w:val="28"/>
          <w:szCs w:val="28"/>
        </w:rPr>
      </w:pPr>
      <w:r>
        <w:rPr>
          <w:rFonts w:hint="default" w:ascii="Times New Roman" w:hAnsi="Times New Roman" w:eastAsia="宋体" w:cs="Times New Roman"/>
          <w:b w:val="0"/>
          <w:bCs/>
          <w:i w:val="0"/>
          <w:caps w:val="0"/>
          <w:color w:val="000000"/>
          <w:spacing w:val="0"/>
          <w:sz w:val="28"/>
          <w:szCs w:val="28"/>
          <w:shd w:val="clear" w:fill="FFFFFF"/>
          <w:lang w:val="en-US" w:eastAsia="zh-CN"/>
        </w:rPr>
        <w:t>3.</w:t>
      </w:r>
      <w:r>
        <w:rPr>
          <w:rFonts w:hint="default" w:ascii="Times New Roman" w:hAnsi="Times New Roman" w:eastAsia="宋体" w:cs="Times New Roman"/>
          <w:b w:val="0"/>
          <w:bCs/>
          <w:i w:val="0"/>
          <w:caps w:val="0"/>
          <w:color w:val="000000"/>
          <w:spacing w:val="0"/>
          <w:sz w:val="28"/>
          <w:szCs w:val="28"/>
          <w:shd w:val="clear" w:fill="FFFFFF"/>
        </w:rPr>
        <w:t>7</w:t>
      </w:r>
      <w:r>
        <w:rPr>
          <w:rFonts w:hint="eastAsia" w:ascii="宋体" w:hAnsi="宋体" w:eastAsia="宋体" w:cs="宋体"/>
          <w:b w:val="0"/>
          <w:bCs/>
          <w:i w:val="0"/>
          <w:caps w:val="0"/>
          <w:color w:val="000000"/>
          <w:spacing w:val="0"/>
          <w:sz w:val="28"/>
          <w:szCs w:val="28"/>
          <w:shd w:val="clear" w:fill="FFFFFF"/>
          <w:lang w:val="en-US" w:eastAsia="zh-CN"/>
        </w:rPr>
        <w:t xml:space="preserve">  </w:t>
      </w:r>
      <w:r>
        <w:rPr>
          <w:rFonts w:hint="eastAsia" w:ascii="宋体" w:hAnsi="宋体" w:eastAsia="宋体" w:cs="宋体"/>
          <w:b w:val="0"/>
          <w:bCs/>
          <w:i w:val="0"/>
          <w:caps w:val="0"/>
          <w:color w:val="000000"/>
          <w:spacing w:val="0"/>
          <w:sz w:val="28"/>
          <w:szCs w:val="28"/>
          <w:shd w:val="clear" w:fill="FFFFFF"/>
        </w:rPr>
        <w:t>发文年度分布统计分析</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1" w:line="240" w:lineRule="auto"/>
        <w:ind w:left="0" w:leftChars="0" w:right="0" w:rightChars="0" w:firstLine="0" w:firstLineChars="0"/>
        <w:jc w:val="both"/>
        <w:textAlignment w:val="auto"/>
        <w:outlineLvl w:val="1"/>
        <w:rPr>
          <w:rFonts w:hint="default" w:ascii="宋体" w:hAnsi="宋体" w:eastAsia="宋体" w:cs="宋体"/>
          <w:b w:val="0"/>
          <w:bCs/>
          <w:i w:val="0"/>
          <w:caps w:val="0"/>
          <w:color w:val="000000"/>
          <w:spacing w:val="0"/>
          <w:sz w:val="28"/>
          <w:szCs w:val="28"/>
          <w:shd w:val="clear" w:fill="FFFFFF"/>
          <w:lang w:val="en-US" w:eastAsia="zh-CN"/>
        </w:rPr>
      </w:pPr>
      <w:r>
        <w:rPr>
          <w:rFonts w:hint="eastAsia" w:ascii="宋体" w:hAnsi="宋体" w:eastAsia="宋体" w:cs="宋体"/>
          <w:b w:val="0"/>
          <w:bCs/>
          <w:i w:val="0"/>
          <w:caps w:val="0"/>
          <w:color w:val="000000"/>
          <w:spacing w:val="0"/>
          <w:sz w:val="28"/>
          <w:szCs w:val="28"/>
          <w:shd w:val="clear" w:fill="FFFFFF"/>
          <w:lang w:val="en-US" w:eastAsia="zh-CN"/>
        </w:rPr>
        <w:t xml:space="preserve">    </w:t>
      </w:r>
      <w:r>
        <w:rPr>
          <w:rFonts w:hint="default" w:ascii="宋体" w:hAnsi="宋体" w:eastAsia="宋体" w:cs="宋体"/>
          <w:b w:val="0"/>
          <w:bCs/>
          <w:i w:val="0"/>
          <w:caps w:val="0"/>
          <w:color w:val="000000"/>
          <w:spacing w:val="0"/>
          <w:sz w:val="28"/>
          <w:szCs w:val="28"/>
          <w:shd w:val="clear" w:fill="FFFFFF"/>
          <w:lang w:val="en-US" w:eastAsia="zh-CN"/>
        </w:rPr>
        <w:t>2007年1月-2016年12月</w:t>
      </w:r>
      <w:r>
        <w:rPr>
          <w:rFonts w:hint="eastAsia" w:ascii="宋体" w:hAnsi="宋体" w:eastAsia="宋体" w:cs="宋体"/>
          <w:b w:val="0"/>
          <w:bCs/>
          <w:i w:val="0"/>
          <w:caps w:val="0"/>
          <w:color w:val="000000"/>
          <w:spacing w:val="0"/>
          <w:sz w:val="28"/>
          <w:szCs w:val="28"/>
          <w:shd w:val="clear" w:fill="FFFFFF"/>
          <w:lang w:val="en-US" w:eastAsia="zh-CN"/>
        </w:rPr>
        <w:t>长安大学</w:t>
      </w:r>
      <w:r>
        <w:rPr>
          <w:rFonts w:hint="default" w:ascii="宋体" w:hAnsi="宋体" w:eastAsia="宋体" w:cs="宋体"/>
          <w:b w:val="0"/>
          <w:bCs/>
          <w:i w:val="0"/>
          <w:caps w:val="0"/>
          <w:color w:val="000000"/>
          <w:spacing w:val="0"/>
          <w:sz w:val="28"/>
          <w:szCs w:val="28"/>
          <w:shd w:val="clear" w:fill="FFFFFF"/>
          <w:lang w:val="en-US" w:eastAsia="zh-CN"/>
        </w:rPr>
        <w:t>各学科论文按发文年度分布情况如表</w:t>
      </w:r>
      <w:r>
        <w:rPr>
          <w:rFonts w:hint="default" w:ascii="Times New Roman" w:hAnsi="Times New Roman" w:eastAsia="宋体" w:cs="Times New Roman"/>
          <w:b w:val="0"/>
          <w:bCs/>
          <w:i w:val="0"/>
          <w:caps w:val="0"/>
          <w:color w:val="000000"/>
          <w:spacing w:val="0"/>
          <w:sz w:val="28"/>
          <w:szCs w:val="28"/>
          <w:shd w:val="clear" w:fill="FFFFFF"/>
          <w:lang w:val="en-US" w:eastAsia="zh-CN"/>
        </w:rPr>
        <w:t>64</w:t>
      </w:r>
      <w:r>
        <w:rPr>
          <w:rFonts w:hint="default" w:ascii="宋体" w:hAnsi="宋体" w:eastAsia="宋体" w:cs="宋体"/>
          <w:b w:val="0"/>
          <w:bCs/>
          <w:i w:val="0"/>
          <w:caps w:val="0"/>
          <w:color w:val="000000"/>
          <w:spacing w:val="0"/>
          <w:sz w:val="28"/>
          <w:szCs w:val="28"/>
          <w:shd w:val="clear" w:fill="FFFFFF"/>
          <w:lang w:val="en-US" w:eastAsia="zh-CN"/>
        </w:rPr>
        <w:t>所示</w:t>
      </w:r>
      <w:r>
        <w:rPr>
          <w:rFonts w:hint="eastAsia" w:ascii="宋体" w:hAnsi="宋体" w:eastAsia="宋体" w:cs="宋体"/>
          <w:b w:val="0"/>
          <w:bCs/>
          <w:i w:val="0"/>
          <w:caps w:val="0"/>
          <w:color w:val="000000"/>
          <w:spacing w:val="0"/>
          <w:sz w:val="28"/>
          <w:szCs w:val="28"/>
          <w:shd w:val="clear" w:fill="FFFFFF"/>
          <w:lang w:val="en-US" w:eastAsia="zh-CN"/>
        </w:rPr>
        <w:t>。</w:t>
      </w:r>
    </w:p>
    <w:p>
      <w:pPr>
        <w:pStyle w:val="7"/>
        <w:keepNext w:val="0"/>
        <w:keepLines w:val="0"/>
        <w:widowControl/>
        <w:suppressLineNumbers w:val="0"/>
        <w:spacing w:before="150" w:beforeAutospacing="0" w:after="150" w:afterAutospacing="0" w:line="240" w:lineRule="auto"/>
        <w:ind w:left="76" w:right="76"/>
        <w:jc w:val="center"/>
        <w:rPr>
          <w:rFonts w:hint="eastAsia" w:ascii="Times New Roman" w:hAnsi="Times New Roman" w:eastAsia="宋体" w:cs="Times New Roman"/>
          <w:b w:val="0"/>
          <w:i w:val="0"/>
          <w:caps w:val="0"/>
          <w:color w:val="000000"/>
          <w:spacing w:val="0"/>
          <w:sz w:val="21"/>
          <w:szCs w:val="21"/>
          <w:shd w:val="clear" w:fill="FFFFFF"/>
          <w:lang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widowControl/>
        <w:suppressLineNumbers w:val="0"/>
        <w:spacing w:before="150" w:beforeAutospacing="0" w:after="150" w:afterAutospacing="0" w:line="240" w:lineRule="auto"/>
        <w:ind w:left="76" w:right="76"/>
        <w:jc w:val="center"/>
        <w:rPr>
          <w:rFonts w:hint="default" w:ascii="Times New Roman" w:hAnsi="Times New Roman" w:cs="Times New Roman"/>
          <w:sz w:val="21"/>
          <w:szCs w:val="21"/>
        </w:rPr>
      </w:pPr>
      <w:r>
        <w:rPr>
          <w:rFonts w:hint="eastAsia" w:ascii="Times New Roman" w:hAnsi="Times New Roman" w:eastAsia="宋体" w:cs="Times New Roman"/>
          <w:b w:val="0"/>
          <w:i w:val="0"/>
          <w:caps w:val="0"/>
          <w:color w:val="000000"/>
          <w:spacing w:val="0"/>
          <w:sz w:val="21"/>
          <w:szCs w:val="21"/>
          <w:shd w:val="clear" w:fill="FFFFFF"/>
          <w:lang w:eastAsia="zh-CN"/>
        </w:rPr>
        <w:t>表</w:t>
      </w:r>
      <w:r>
        <w:rPr>
          <w:rFonts w:hint="eastAsia" w:ascii="Times New Roman" w:hAnsi="Times New Roman" w:eastAsia="宋体" w:cs="Times New Roman"/>
          <w:b w:val="0"/>
          <w:i w:val="0"/>
          <w:caps w:val="0"/>
          <w:color w:val="000000"/>
          <w:spacing w:val="0"/>
          <w:sz w:val="21"/>
          <w:szCs w:val="21"/>
          <w:shd w:val="clear" w:fill="FFFFFF"/>
          <w:lang w:val="en-US" w:eastAsia="zh-CN"/>
        </w:rPr>
        <w:t xml:space="preserve">64  </w:t>
      </w:r>
      <w:r>
        <w:rPr>
          <w:rFonts w:hint="default" w:ascii="Times New Roman" w:hAnsi="Times New Roman" w:eastAsia="宋体" w:cs="Times New Roman"/>
          <w:kern w:val="0"/>
          <w:sz w:val="21"/>
          <w:szCs w:val="21"/>
          <w:lang w:val="en-US" w:eastAsia="zh-CN"/>
        </w:rPr>
        <w:t>2007年1月-2016年12月</w:t>
      </w:r>
      <w:r>
        <w:rPr>
          <w:rFonts w:hint="eastAsia" w:ascii="宋体" w:hAnsi="宋体" w:eastAsia="宋体" w:cs="宋体"/>
          <w:kern w:val="0"/>
          <w:sz w:val="21"/>
          <w:szCs w:val="21"/>
          <w:lang w:val="en-US" w:eastAsia="zh-CN"/>
        </w:rPr>
        <w:t>长安大</w:t>
      </w:r>
      <w:r>
        <w:rPr>
          <w:rFonts w:hint="eastAsia" w:ascii="Times New Roman" w:hAnsi="Times New Roman" w:eastAsia="宋体" w:cs="Times New Roman"/>
          <w:b w:val="0"/>
          <w:i w:val="0"/>
          <w:caps w:val="0"/>
          <w:color w:val="000000"/>
          <w:spacing w:val="0"/>
          <w:sz w:val="21"/>
          <w:szCs w:val="21"/>
          <w:shd w:val="clear" w:fill="FFFFFF"/>
          <w:lang w:val="en-US" w:eastAsia="zh-CN"/>
        </w:rPr>
        <w:t>学</w:t>
      </w:r>
      <w:r>
        <w:rPr>
          <w:rFonts w:hint="default" w:ascii="Times New Roman" w:hAnsi="Times New Roman" w:eastAsia="宋体" w:cs="Times New Roman"/>
          <w:b w:val="0"/>
          <w:i w:val="0"/>
          <w:caps w:val="0"/>
          <w:color w:val="000000"/>
          <w:spacing w:val="0"/>
          <w:sz w:val="21"/>
          <w:szCs w:val="21"/>
          <w:shd w:val="clear" w:fill="FFFFFF"/>
        </w:rPr>
        <w:t>各ESI学科发文量按年度分布情况统计</w:t>
      </w:r>
    </w:p>
    <w:tbl>
      <w:tblPr>
        <w:tblStyle w:val="11"/>
        <w:tblW w:w="13343" w:type="dxa"/>
        <w:jc w:val="center"/>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0"/>
        <w:gridCol w:w="3816"/>
        <w:gridCol w:w="863"/>
        <w:gridCol w:w="900"/>
        <w:gridCol w:w="862"/>
        <w:gridCol w:w="881"/>
        <w:gridCol w:w="900"/>
        <w:gridCol w:w="844"/>
        <w:gridCol w:w="900"/>
        <w:gridCol w:w="900"/>
        <w:gridCol w:w="881"/>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81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ESI学科</w:t>
            </w:r>
          </w:p>
        </w:tc>
        <w:tc>
          <w:tcPr>
            <w:tcW w:w="863"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51" w:name="OLE_LINK78"/>
            <w:bookmarkEnd w:id="51"/>
            <w:bookmarkStart w:id="52" w:name="OLE_LINK76"/>
            <w:bookmarkStart w:id="53" w:name="OLE_LINK77"/>
            <w:bookmarkStart w:id="54" w:name="OLE_LINK79"/>
            <w:bookmarkStart w:id="55" w:name="OLE_LINK80"/>
            <w:bookmarkStart w:id="56" w:name="OLE_LINK81"/>
            <w:bookmarkStart w:id="57" w:name="OLE_LINK82"/>
            <w:r>
              <w:rPr>
                <w:rFonts w:hint="default" w:ascii="Times New Roman" w:hAnsi="Times New Roman" w:cs="Times New Roman"/>
                <w:color w:val="auto"/>
                <w:sz w:val="21"/>
                <w:szCs w:val="21"/>
              </w:rPr>
              <w:t>2016年</w:t>
            </w:r>
          </w:p>
        </w:tc>
        <w:tc>
          <w:tcPr>
            <w:tcW w:w="9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2015年</w:t>
            </w:r>
          </w:p>
        </w:tc>
        <w:tc>
          <w:tcPr>
            <w:tcW w:w="862"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2014年</w:t>
            </w:r>
          </w:p>
        </w:tc>
        <w:tc>
          <w:tcPr>
            <w:tcW w:w="8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2013年</w:t>
            </w:r>
          </w:p>
        </w:tc>
        <w:tc>
          <w:tcPr>
            <w:tcW w:w="9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2012年</w:t>
            </w:r>
          </w:p>
        </w:tc>
        <w:tc>
          <w:tcPr>
            <w:tcW w:w="844"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2011年</w:t>
            </w:r>
          </w:p>
        </w:tc>
        <w:tc>
          <w:tcPr>
            <w:tcW w:w="9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bookmarkStart w:id="58" w:name="OLE_LINK83"/>
            <w:bookmarkStart w:id="59" w:name="OLE_LINK84"/>
            <w:bookmarkStart w:id="60" w:name="OLE_LINK85"/>
            <w:bookmarkStart w:id="61" w:name="OLE_LINK86"/>
            <w:r>
              <w:rPr>
                <w:rFonts w:hint="default" w:ascii="Times New Roman" w:hAnsi="Times New Roman" w:cs="Times New Roman"/>
                <w:color w:val="auto"/>
                <w:sz w:val="21"/>
                <w:szCs w:val="21"/>
              </w:rPr>
              <w:t>2010年</w:t>
            </w:r>
          </w:p>
        </w:tc>
        <w:tc>
          <w:tcPr>
            <w:tcW w:w="900"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2009年</w:t>
            </w:r>
          </w:p>
        </w:tc>
        <w:tc>
          <w:tcPr>
            <w:tcW w:w="881"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2008年</w:t>
            </w:r>
          </w:p>
        </w:tc>
        <w:tc>
          <w:tcPr>
            <w:tcW w:w="946" w:type="dxa"/>
            <w:tcBorders>
              <w:top w:val="single" w:color="000000" w:sz="2" w:space="0"/>
              <w:left w:val="single" w:color="000000" w:sz="2" w:space="0"/>
              <w:bottom w:val="single" w:color="000000" w:sz="2" w:space="0"/>
              <w:right w:val="single" w:color="000000" w:sz="2" w:space="0"/>
            </w:tcBorders>
            <w:shd w:val="clear" w:color="auto" w:fill="E7E6E6" w:themeFill="background2"/>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SPACE SCIENCE</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AGRICULTURAL SCIENCES</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PSYCHIATRY/PSYCHOLOGY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MATHEMATICS</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CLINICAL MEDICINE</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ENGINEERING</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107</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64</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PHARMACOLOGY &amp; TOXICOLOGY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COMPUTER SCIENCE</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SOCIAL SCIENCES, GENERAL</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非esi学科</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204</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326</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474</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180</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78</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MICROBIOLOGY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BIOLOGY &amp; BIOCHEMISTRY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GEOSCIENCES</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77</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49</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48</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MATERIALS SCIENCE</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109</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88</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56</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ENVIRONMENT/ECOLOGY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CHEMISTRY</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PLANT &amp; ANIMAL SCIENCE</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ECONOMICS &amp; BUSINESS</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PHYSICS</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34</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NEUROSCIENCE &amp; BEHAVIOR</w:t>
            </w:r>
          </w:p>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exact"/>
          <w:jc w:val="center"/>
        </w:trPr>
        <w:tc>
          <w:tcPr>
            <w:tcW w:w="65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381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MULTIDISCIPLINARY</w:t>
            </w:r>
          </w:p>
          <w:bookmarkEnd w:id="52"/>
          <w:bookmarkEnd w:id="53"/>
          <w:bookmarkEnd w:id="54"/>
          <w:bookmarkEnd w:id="55"/>
          <w:bookmarkEnd w:id="56"/>
        </w:tc>
        <w:tc>
          <w:tcPr>
            <w:tcW w:w="86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bookmarkEnd w:id="57"/>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862"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7"/>
              <w:keepNext w:val="0"/>
              <w:keepLines w:val="0"/>
              <w:widowControl/>
              <w:suppressLineNumbers w:val="0"/>
              <w:spacing w:before="150" w:beforeAutospacing="0" w:after="150" w:afterAutospacing="0"/>
              <w:ind w:left="75" w:right="75"/>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844"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bookmarkEnd w:id="58"/>
          <w:bookmarkEnd w:id="59"/>
          <w:bookmarkEnd w:id="60"/>
          <w:bookmarkEnd w:id="61"/>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spacing w:before="150" w:beforeAutospacing="0" w:after="150" w:afterAutospacing="0"/>
              <w:ind w:left="75" w:right="75"/>
              <w:jc w:val="center"/>
              <w:rPr>
                <w:color w:val="auto"/>
                <w:sz w:val="21"/>
                <w:szCs w:val="21"/>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881"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c>
          <w:tcPr>
            <w:tcW w:w="946" w:type="dxa"/>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eastAsia" w:ascii="宋体"/>
                <w:color w:val="auto"/>
                <w:sz w:val="21"/>
                <w:szCs w:val="21"/>
              </w:rPr>
            </w:pPr>
          </w:p>
        </w:tc>
      </w:tr>
    </w:tbl>
    <w:p>
      <w:pPr>
        <w:pStyle w:val="3"/>
        <w:keepNext w:val="0"/>
        <w:keepLines w:val="0"/>
        <w:widowControl/>
        <w:suppressLineNumbers w:val="0"/>
        <w:spacing w:before="0" w:beforeAutospacing="1" w:after="0" w:afterAutospacing="1" w:line="240" w:lineRule="auto"/>
        <w:ind w:left="0" w:right="0"/>
        <w:rPr>
          <w:rFonts w:hint="eastAsia" w:ascii="宋体" w:hAnsi="宋体" w:eastAsia="宋体" w:cs="宋体"/>
          <w:b w:val="0"/>
          <w:bCs/>
          <w:i w:val="0"/>
          <w:caps w:val="0"/>
          <w:color w:val="000000"/>
          <w:spacing w:val="0"/>
          <w:sz w:val="28"/>
          <w:szCs w:val="28"/>
          <w:shd w:val="clear" w:fill="FFFFFF"/>
          <w:lang w:val="en-US" w:eastAsia="zh-CN"/>
        </w:rPr>
      </w:pPr>
    </w:p>
    <w:p>
      <w:pPr>
        <w:pStyle w:val="3"/>
        <w:keepNext w:val="0"/>
        <w:keepLines w:val="0"/>
        <w:widowControl/>
        <w:suppressLineNumbers w:val="0"/>
        <w:spacing w:before="0" w:beforeAutospacing="1" w:after="0" w:afterAutospacing="1" w:line="240" w:lineRule="auto"/>
        <w:ind w:left="0" w:right="0"/>
        <w:rPr>
          <w:rFonts w:hint="eastAsia" w:ascii="宋体" w:hAnsi="宋体" w:eastAsia="宋体" w:cs="宋体"/>
          <w:b w:val="0"/>
          <w:bCs/>
          <w:i w:val="0"/>
          <w:caps w:val="0"/>
          <w:color w:val="000000"/>
          <w:spacing w:val="0"/>
          <w:sz w:val="28"/>
          <w:szCs w:val="28"/>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3"/>
        <w:keepNext w:val="0"/>
        <w:keepLines w:val="0"/>
        <w:widowControl/>
        <w:suppressLineNumbers w:val="0"/>
        <w:spacing w:before="0" w:beforeAutospacing="1" w:after="0" w:afterAutospacing="1" w:line="240" w:lineRule="auto"/>
        <w:ind w:left="0" w:right="0"/>
        <w:rPr>
          <w:rFonts w:hint="default" w:ascii="Times New Roman" w:hAnsi="Times New Roman" w:cs="Times New Roman"/>
          <w:sz w:val="28"/>
          <w:szCs w:val="28"/>
        </w:rPr>
      </w:pPr>
      <w:r>
        <w:rPr>
          <w:rFonts w:hint="default" w:ascii="Times New Roman" w:hAnsi="Times New Roman" w:eastAsia="宋体" w:cs="Times New Roman"/>
          <w:b w:val="0"/>
          <w:bCs/>
          <w:i w:val="0"/>
          <w:caps w:val="0"/>
          <w:color w:val="000000"/>
          <w:spacing w:val="0"/>
          <w:sz w:val="28"/>
          <w:szCs w:val="28"/>
          <w:shd w:val="clear" w:fill="FFFFFF"/>
          <w:lang w:val="en-US" w:eastAsia="zh-CN"/>
        </w:rPr>
        <w:t>3.</w:t>
      </w:r>
      <w:r>
        <w:rPr>
          <w:rFonts w:hint="default" w:ascii="Times New Roman" w:hAnsi="Times New Roman" w:eastAsia="宋体" w:cs="Times New Roman"/>
          <w:b w:val="0"/>
          <w:bCs/>
          <w:i w:val="0"/>
          <w:caps w:val="0"/>
          <w:color w:val="000000"/>
          <w:spacing w:val="0"/>
          <w:sz w:val="28"/>
          <w:szCs w:val="28"/>
          <w:shd w:val="clear" w:fill="FFFFFF"/>
        </w:rPr>
        <w:t>8</w:t>
      </w:r>
      <w:r>
        <w:rPr>
          <w:rFonts w:hint="eastAsia" w:ascii="宋体" w:hAnsi="宋体" w:eastAsia="宋体" w:cs="宋体"/>
          <w:b w:val="0"/>
          <w:bCs/>
          <w:i w:val="0"/>
          <w:caps w:val="0"/>
          <w:color w:val="000000"/>
          <w:spacing w:val="0"/>
          <w:sz w:val="28"/>
          <w:szCs w:val="28"/>
          <w:shd w:val="clear" w:fill="FFFFFF"/>
          <w:lang w:val="en-US" w:eastAsia="zh-CN"/>
        </w:rPr>
        <w:t xml:space="preserve">  </w:t>
      </w:r>
      <w:r>
        <w:rPr>
          <w:rFonts w:hint="eastAsia" w:ascii="宋体" w:hAnsi="宋体" w:eastAsia="宋体" w:cs="宋体"/>
          <w:b w:val="0"/>
          <w:bCs/>
          <w:i w:val="0"/>
          <w:caps w:val="0"/>
          <w:color w:val="000000"/>
          <w:spacing w:val="0"/>
          <w:sz w:val="28"/>
          <w:szCs w:val="28"/>
          <w:shd w:val="clear" w:fill="FFFFFF"/>
        </w:rPr>
        <w:t>数据来源</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28"/>
          <w:szCs w:val="28"/>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本报告所有数据均来源于Web of Science数据库核心合集。</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eastAsia" w:ascii="Times New Roman" w:hAnsi="Times New Roman" w:eastAsia="宋体" w:cs="Times New Roman"/>
          <w:b w:val="0"/>
          <w:i w:val="0"/>
          <w:caps w:val="0"/>
          <w:color w:val="000000"/>
          <w:spacing w:val="0"/>
          <w:sz w:val="28"/>
          <w:szCs w:val="28"/>
          <w:shd w:val="clear" w:fill="FFFFFF"/>
          <w:lang w:val="en-US" w:eastAsia="zh-CN"/>
        </w:rPr>
        <w:t xml:space="preserve">    </w:t>
      </w:r>
      <w:r>
        <w:rPr>
          <w:rFonts w:hint="default" w:ascii="Times New Roman" w:hAnsi="Times New Roman" w:eastAsia="宋体" w:cs="Times New Roman"/>
          <w:b w:val="0"/>
          <w:i w:val="0"/>
          <w:caps w:val="0"/>
          <w:color w:val="000000"/>
          <w:spacing w:val="0"/>
          <w:sz w:val="28"/>
          <w:szCs w:val="28"/>
          <w:shd w:val="clear" w:fill="FFFFFF"/>
        </w:rPr>
        <w:t>Web of Science核心合集数据库检索时间200</w:t>
      </w:r>
      <w:r>
        <w:rPr>
          <w:rFonts w:hint="eastAsia" w:ascii="Times New Roman" w:hAnsi="Times New Roman" w:eastAsia="宋体" w:cs="Times New Roman"/>
          <w:b w:val="0"/>
          <w:i w:val="0"/>
          <w:caps w:val="0"/>
          <w:color w:val="000000"/>
          <w:spacing w:val="0"/>
          <w:sz w:val="28"/>
          <w:szCs w:val="28"/>
          <w:shd w:val="clear" w:fill="FFFFFF"/>
          <w:lang w:val="en-US" w:eastAsia="zh-CN"/>
        </w:rPr>
        <w:t>7</w:t>
      </w:r>
      <w:r>
        <w:rPr>
          <w:rFonts w:hint="default" w:ascii="Times New Roman" w:hAnsi="Times New Roman" w:eastAsia="宋体" w:cs="Times New Roman"/>
          <w:b w:val="0"/>
          <w:i w:val="0"/>
          <w:caps w:val="0"/>
          <w:color w:val="000000"/>
          <w:spacing w:val="0"/>
          <w:sz w:val="28"/>
          <w:szCs w:val="28"/>
          <w:shd w:val="clear" w:fill="FFFFFF"/>
        </w:rPr>
        <w:t>年1月至201</w:t>
      </w:r>
      <w:r>
        <w:rPr>
          <w:rFonts w:hint="eastAsia" w:ascii="Times New Roman" w:hAnsi="Times New Roman" w:eastAsia="宋体" w:cs="Times New Roman"/>
          <w:b w:val="0"/>
          <w:i w:val="0"/>
          <w:caps w:val="0"/>
          <w:color w:val="000000"/>
          <w:spacing w:val="0"/>
          <w:sz w:val="28"/>
          <w:szCs w:val="28"/>
          <w:shd w:val="clear" w:fill="FFFFFF"/>
          <w:lang w:val="en-US" w:eastAsia="zh-CN"/>
        </w:rPr>
        <w:t>6</w:t>
      </w:r>
      <w:r>
        <w:rPr>
          <w:rFonts w:hint="default" w:ascii="Times New Roman" w:hAnsi="Times New Roman" w:eastAsia="宋体" w:cs="Times New Roman"/>
          <w:b w:val="0"/>
          <w:i w:val="0"/>
          <w:caps w:val="0"/>
          <w:color w:val="000000"/>
          <w:spacing w:val="0"/>
          <w:sz w:val="28"/>
          <w:szCs w:val="28"/>
          <w:shd w:val="clear" w:fill="FFFFFF"/>
        </w:rPr>
        <w:t>年12月。Web of Science核心合集数据库检索式为：地址=</w:t>
      </w:r>
      <w:r>
        <w:rPr>
          <w:rFonts w:hint="eastAsia" w:ascii="Times New Roman" w:hAnsi="Times New Roman" w:eastAsia="宋体" w:cs="Times New Roman"/>
          <w:b w:val="0"/>
          <w:i w:val="0"/>
          <w:caps w:val="0"/>
          <w:color w:val="000000"/>
          <w:spacing w:val="0"/>
          <w:sz w:val="28"/>
          <w:szCs w:val="28"/>
          <w:shd w:val="clear" w:fill="FFFFFF"/>
          <w:lang w:val="en-US" w:eastAsia="zh-CN"/>
        </w:rPr>
        <w:t>CHANGAN UNIV</w:t>
      </w:r>
      <w:r>
        <w:rPr>
          <w:rFonts w:hint="default" w:ascii="Times New Roman" w:hAnsi="Times New Roman" w:eastAsia="宋体" w:cs="Times New Roman"/>
          <w:b w:val="0"/>
          <w:i w:val="0"/>
          <w:caps w:val="0"/>
          <w:color w:val="000000"/>
          <w:spacing w:val="0"/>
          <w:sz w:val="28"/>
          <w:szCs w:val="28"/>
          <w:shd w:val="clear" w:fill="FFFFFF"/>
        </w:rPr>
        <w:t>。</w:t>
      </w:r>
    </w:p>
    <w:p>
      <w:pPr>
        <w:pStyle w:val="3"/>
        <w:keepNext w:val="0"/>
        <w:keepLines w:val="0"/>
        <w:widowControl/>
        <w:suppressLineNumbers w:val="0"/>
        <w:spacing w:before="0" w:beforeAutospacing="1" w:after="0" w:afterAutospacing="1" w:line="240" w:lineRule="auto"/>
        <w:ind w:left="0" w:right="0"/>
        <w:rPr>
          <w:rFonts w:hint="eastAsia" w:ascii="宋体" w:hAnsi="宋体" w:eastAsia="宋体" w:cs="宋体"/>
          <w:b w:val="0"/>
          <w:bCs/>
          <w:i w:val="0"/>
          <w:caps w:val="0"/>
          <w:color w:val="000000"/>
          <w:spacing w:val="0"/>
          <w:sz w:val="28"/>
          <w:szCs w:val="28"/>
          <w:shd w:val="clear" w:fill="FFFFFF"/>
        </w:rPr>
      </w:pPr>
      <w:r>
        <w:rPr>
          <w:rFonts w:hint="eastAsia" w:ascii="Times New Roman" w:hAnsi="Times New Roman" w:eastAsia="宋体" w:cs="Times New Roman"/>
          <w:b w:val="0"/>
          <w:i w:val="0"/>
          <w:caps w:val="0"/>
          <w:color w:val="000000"/>
          <w:spacing w:val="0"/>
          <w:kern w:val="0"/>
          <w:sz w:val="28"/>
          <w:szCs w:val="28"/>
          <w:shd w:val="clear" w:fill="FFFFFF"/>
          <w:lang w:val="en-US" w:eastAsia="zh-CN" w:bidi="ar"/>
        </w:rPr>
        <w:t xml:space="preserve">3.9 </w:t>
      </w:r>
      <w:r>
        <w:rPr>
          <w:rFonts w:hint="eastAsia" w:ascii="宋体" w:hAnsi="宋体" w:eastAsia="宋体" w:cs="宋体"/>
          <w:b w:val="0"/>
          <w:bCs/>
          <w:i w:val="0"/>
          <w:caps w:val="0"/>
          <w:color w:val="000000"/>
          <w:spacing w:val="0"/>
          <w:sz w:val="28"/>
          <w:szCs w:val="28"/>
          <w:shd w:val="clear" w:fill="FFFFFF"/>
          <w:lang w:val="en-US" w:eastAsia="zh-CN"/>
        </w:rPr>
        <w:t xml:space="preserve"> 本章</w:t>
      </w:r>
      <w:r>
        <w:rPr>
          <w:rFonts w:hint="eastAsia" w:ascii="宋体" w:hAnsi="宋体" w:eastAsia="宋体" w:cs="宋体"/>
          <w:b w:val="0"/>
          <w:bCs/>
          <w:i w:val="0"/>
          <w:caps w:val="0"/>
          <w:color w:val="000000"/>
          <w:spacing w:val="0"/>
          <w:sz w:val="28"/>
          <w:szCs w:val="28"/>
          <w:shd w:val="clear" w:fill="FFFFFF"/>
        </w:rPr>
        <w:t>结果说明</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1、本校论文数据分析过程中，由于论文作者地址书写不明确造成单位识别错误、或未书写二级机构，我们统一归类到“未署二级机构”项；</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2、涉及到院系调整、更名等因素，本校数据处理中统一按学校当前院系划分处理；</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3、若有实验室依托于多个学院，默认该实验室的发文对依托学院均有相应贡献；</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4、抓取学科潜力值数据时，我们完全按照期刊对应学科进行数据抓取，如学校在“多学科、跨学科”的期刊中有大量论文特别是高被引论文被归入其它学科时，可能会对该学科潜力值统计有一定影响。</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5、人员名单中的部分科研人员和研究生的姓名拼音难以和中文姓名对应，出于严肃谨慎的态度，该部分信息保留姓名拼音，未给出中文姓名。为便于ESI数据分析报告的连续性，图书馆信息检索中心对本校研究人员的中文译名已建立中英对照数据库，无法进行中英名关联的研究者可与我们联系，以便在下次的数据分析中更好地彰显您对本校学术影响力的贡献度。</w:t>
      </w:r>
    </w:p>
    <w:p>
      <w:pPr>
        <w:pStyle w:val="3"/>
        <w:keepNext w:val="0"/>
        <w:keepLines w:val="0"/>
        <w:widowControl/>
        <w:suppressLineNumbers w:val="0"/>
        <w:spacing w:before="0" w:beforeAutospacing="1" w:after="0" w:afterAutospacing="1" w:line="240" w:lineRule="auto"/>
        <w:ind w:left="0" w:right="0"/>
        <w:rPr>
          <w:rFonts w:hint="eastAsia" w:ascii="宋体" w:hAnsi="宋体" w:eastAsia="宋体" w:cs="宋体"/>
          <w:b w:val="0"/>
          <w:bCs/>
          <w:i w:val="0"/>
          <w:caps w:val="0"/>
          <w:color w:val="000000"/>
          <w:spacing w:val="0"/>
          <w:sz w:val="28"/>
          <w:szCs w:val="28"/>
          <w:shd w:val="clear" w:fill="FFFFFF"/>
        </w:rPr>
      </w:pPr>
      <w:r>
        <w:rPr>
          <w:rFonts w:hint="eastAsia" w:ascii="宋体" w:hAnsi="宋体" w:eastAsia="宋体" w:cs="宋体"/>
          <w:b w:val="0"/>
          <w:bCs/>
          <w:i w:val="0"/>
          <w:caps w:val="0"/>
          <w:color w:val="000000"/>
          <w:spacing w:val="0"/>
          <w:sz w:val="28"/>
          <w:szCs w:val="28"/>
          <w:shd w:val="clear" w:fill="FFFFFF"/>
          <w:lang w:val="en-US" w:eastAsia="zh-CN"/>
        </w:rPr>
        <w:t>3.</w:t>
      </w:r>
      <w:r>
        <w:rPr>
          <w:rFonts w:hint="eastAsia" w:ascii="宋体" w:hAnsi="宋体" w:eastAsia="宋体" w:cs="宋体"/>
          <w:b w:val="0"/>
          <w:bCs/>
          <w:i w:val="0"/>
          <w:caps w:val="0"/>
          <w:color w:val="000000"/>
          <w:spacing w:val="0"/>
          <w:sz w:val="28"/>
          <w:szCs w:val="28"/>
          <w:shd w:val="clear" w:fill="FFFFFF"/>
        </w:rPr>
        <w:t>10</w:t>
      </w:r>
      <w:r>
        <w:rPr>
          <w:rFonts w:hint="eastAsia" w:ascii="宋体" w:hAnsi="宋体" w:eastAsia="宋体" w:cs="宋体"/>
          <w:b w:val="0"/>
          <w:bCs/>
          <w:i w:val="0"/>
          <w:caps w:val="0"/>
          <w:color w:val="000000"/>
          <w:spacing w:val="0"/>
          <w:sz w:val="28"/>
          <w:szCs w:val="28"/>
          <w:shd w:val="clear" w:fill="FFFFFF"/>
          <w:lang w:val="en-US" w:eastAsia="zh-CN"/>
        </w:rPr>
        <w:t xml:space="preserve">  </w:t>
      </w:r>
      <w:r>
        <w:rPr>
          <w:rFonts w:hint="eastAsia" w:ascii="宋体" w:hAnsi="宋体" w:eastAsia="宋体" w:cs="宋体"/>
          <w:b w:val="0"/>
          <w:bCs/>
          <w:i w:val="0"/>
          <w:caps w:val="0"/>
          <w:color w:val="000000"/>
          <w:spacing w:val="0"/>
          <w:sz w:val="28"/>
          <w:szCs w:val="28"/>
          <w:shd w:val="clear" w:fill="FFFFFF"/>
        </w:rPr>
        <w:t>建议</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1、目前，期刊的ESI学科归类并不完全合理，鉴于我校具体情况，可以有倾向性地根据各期刊在ESI期刊列表中的归类进行投稿。比如，根据论文的研究内容可以投到不同分类的期刊时，可以鼓励师生尽量将论文到“药理与毒理学”、“临床医学”、“化学”等相关学科对应的期刊，以促进我校这些学科的ESI排名及影响力提升。又如：我校归属于“多学科（Multidisciplinary）”的期刊上的论文近50篇，被引100多次，这部分成果完全可以被分配到其他学科，为其他学科加分，目前有39种期刊归属于“多学科”。</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2、就目前的SCI评价体系来看，作者排名并不占权重，与其他单位合作发表论文，将极大地提高我校的ESI排名及影响力。如一篇论文有20位作者，我校作者排在第1位或第20位，对ESI统计的贡献度是一样的，可见，增强和其他单位的合作，不仅有利于科研活动的开展，同时也有利于我校ESI排名及影响力的快速提高。</w:t>
      </w:r>
    </w:p>
    <w:p>
      <w:pPr>
        <w:pStyle w:val="3"/>
        <w:keepNext w:val="0"/>
        <w:keepLines w:val="0"/>
        <w:widowControl/>
        <w:suppressLineNumbers w:val="0"/>
        <w:spacing w:before="0" w:beforeAutospacing="1" w:after="0" w:afterAutospacing="1" w:line="240" w:lineRule="auto"/>
        <w:ind w:left="0" w:right="0"/>
        <w:rPr>
          <w:rFonts w:hint="default" w:ascii="Times New Roman" w:hAnsi="Times New Roman" w:eastAsia="宋体" w:cs="Times New Roman"/>
          <w:b w:val="0"/>
          <w:i w:val="0"/>
          <w:caps w:val="0"/>
          <w:color w:val="000000"/>
          <w:spacing w:val="0"/>
          <w:kern w:val="0"/>
          <w:sz w:val="28"/>
          <w:szCs w:val="28"/>
          <w:shd w:val="clear" w:fill="FFFFFF"/>
          <w:lang w:val="en-US" w:eastAsia="zh-CN" w:bidi="ar"/>
        </w:rPr>
      </w:pPr>
      <w:r>
        <w:rPr>
          <w:rFonts w:hint="eastAsia" w:ascii="宋体" w:hAnsi="宋体" w:eastAsia="宋体" w:cs="宋体"/>
          <w:b w:val="0"/>
          <w:bCs/>
          <w:i w:val="0"/>
          <w:caps w:val="0"/>
          <w:color w:val="000000"/>
          <w:spacing w:val="0"/>
          <w:sz w:val="28"/>
          <w:szCs w:val="28"/>
          <w:shd w:val="clear" w:fill="FFFFFF"/>
          <w:lang w:val="en-US" w:eastAsia="zh-CN"/>
        </w:rPr>
        <w:t>3.</w:t>
      </w:r>
      <w:r>
        <w:rPr>
          <w:rFonts w:hint="default" w:ascii="宋体" w:hAnsi="宋体" w:eastAsia="宋体" w:cs="宋体"/>
          <w:b w:val="0"/>
          <w:bCs/>
          <w:i w:val="0"/>
          <w:caps w:val="0"/>
          <w:color w:val="000000"/>
          <w:spacing w:val="0"/>
          <w:sz w:val="28"/>
          <w:szCs w:val="28"/>
          <w:shd w:val="clear" w:fill="FFFFFF"/>
          <w:lang w:val="en-US" w:eastAsia="zh-CN"/>
        </w:rPr>
        <w:t>11</w:t>
      </w:r>
      <w:r>
        <w:rPr>
          <w:rFonts w:hint="eastAsia" w:ascii="Times New Roman" w:hAnsi="Times New Roman" w:eastAsia="宋体" w:cs="Times New Roman"/>
          <w:b w:val="0"/>
          <w:i w:val="0"/>
          <w:caps w:val="0"/>
          <w:color w:val="000000"/>
          <w:spacing w:val="0"/>
          <w:kern w:val="0"/>
          <w:sz w:val="28"/>
          <w:szCs w:val="28"/>
          <w:shd w:val="clear" w:fill="FFFFFF"/>
          <w:lang w:val="en-US" w:eastAsia="zh-CN" w:bidi="ar"/>
        </w:rPr>
        <w:t xml:space="preserve">  </w:t>
      </w:r>
      <w:r>
        <w:rPr>
          <w:rFonts w:hint="default" w:ascii="Times New Roman" w:hAnsi="Times New Roman" w:eastAsia="宋体" w:cs="Times New Roman"/>
          <w:b w:val="0"/>
          <w:i w:val="0"/>
          <w:caps w:val="0"/>
          <w:color w:val="000000"/>
          <w:spacing w:val="0"/>
          <w:kern w:val="0"/>
          <w:sz w:val="28"/>
          <w:szCs w:val="28"/>
          <w:shd w:val="clear" w:fill="FFFFFF"/>
          <w:lang w:val="en-US" w:eastAsia="zh-CN" w:bidi="ar"/>
        </w:rPr>
        <w:t>名词解释</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1、排名百分位</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学科排名百分位表示高校在该学科所有进入世界1%排名机构中的相对位置，计算公式为：学科排名百分位=高校该学科1%国际（国内）排名/该学科进入1%排名国际（国内）机构总烽。学科排名百分位值越小，代表排名越靠前，使用学科排名百分位进一步对高校学科进行评价，可以消除不同学科进入1%排名的机构数量不同而带来的影响。</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cs="Times New Roman"/>
          <w:sz w:val="28"/>
          <w:szCs w:val="28"/>
        </w:rPr>
      </w:pPr>
      <w:r>
        <w:rPr>
          <w:rFonts w:hint="default" w:ascii="Times New Roman" w:hAnsi="Times New Roman" w:eastAsia="宋体" w:cs="Times New Roman"/>
          <w:b w:val="0"/>
          <w:i w:val="0"/>
          <w:caps w:val="0"/>
          <w:color w:val="000000"/>
          <w:spacing w:val="0"/>
          <w:sz w:val="28"/>
          <w:szCs w:val="28"/>
          <w:shd w:val="clear" w:fill="FFFFFF"/>
        </w:rPr>
        <w:t>2、学科潜力值</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r>
        <w:rPr>
          <w:rFonts w:hint="default" w:ascii="Times New Roman" w:hAnsi="Times New Roman" w:eastAsia="宋体" w:cs="Times New Roman"/>
          <w:b w:val="0"/>
          <w:i w:val="0"/>
          <w:caps w:val="0"/>
          <w:color w:val="000000"/>
          <w:spacing w:val="0"/>
          <w:sz w:val="28"/>
          <w:szCs w:val="28"/>
          <w:shd w:val="clear" w:fill="FFFFFF"/>
        </w:rPr>
        <w:t>学科潜力值表示高校该学科与进入世界1%机构的相对接近响度，计算公式为：学科潜力值=该高校本期某学科的发文总被引次数/本期该学科进入世界1%排名最后一名机构的被引次数。进入世界1%排名最后一名机构的名称及被引次数并不固定，因此潜力值并不一定随学科发文总被引次数增加而变大。</w:t>
      </w: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rPr>
      </w:pPr>
    </w:p>
    <w:p>
      <w:pPr>
        <w:pStyle w:val="7"/>
        <w:keepNext w:val="0"/>
        <w:keepLines w:val="0"/>
        <w:widowControl/>
        <w:suppressLineNumbers w:val="0"/>
        <w:spacing w:before="150" w:beforeAutospacing="0" w:after="150" w:afterAutospacing="0" w:line="240" w:lineRule="auto"/>
        <w:ind w:left="76" w:right="76"/>
        <w:jc w:val="both"/>
        <w:rPr>
          <w:rFonts w:hint="eastAsia" w:ascii="Times New Roman" w:hAnsi="Times New Roman" w:eastAsia="宋体" w:cs="Times New Roman"/>
          <w:b w:val="0"/>
          <w:i w:val="0"/>
          <w:caps w:val="0"/>
          <w:color w:val="000000"/>
          <w:spacing w:val="0"/>
          <w:sz w:val="28"/>
          <w:szCs w:val="28"/>
          <w:shd w:val="clear" w:fill="FFFFFF"/>
          <w:lang w:val="en-US" w:eastAsia="zh-CN"/>
        </w:rPr>
      </w:pPr>
      <w:r>
        <w:rPr>
          <w:rFonts w:hint="eastAsia" w:ascii="Times New Roman" w:hAnsi="Times New Roman" w:eastAsia="宋体" w:cs="Times New Roman"/>
          <w:b w:val="0"/>
          <w:i w:val="0"/>
          <w:caps w:val="0"/>
          <w:color w:val="000000"/>
          <w:spacing w:val="0"/>
          <w:sz w:val="28"/>
          <w:szCs w:val="28"/>
          <w:shd w:val="clear" w:fill="FFFFFF"/>
          <w:lang w:eastAsia="zh-CN"/>
        </w:rPr>
        <w:t>附录</w:t>
      </w:r>
      <w:r>
        <w:rPr>
          <w:rFonts w:hint="eastAsia" w:ascii="Times New Roman" w:hAnsi="Times New Roman" w:eastAsia="宋体" w:cs="Times New Roman"/>
          <w:b w:val="0"/>
          <w:i w:val="0"/>
          <w:caps w:val="0"/>
          <w:color w:val="000000"/>
          <w:spacing w:val="0"/>
          <w:sz w:val="28"/>
          <w:szCs w:val="28"/>
          <w:shd w:val="clear" w:fill="FFFFFF"/>
          <w:lang w:val="en-US" w:eastAsia="zh-CN"/>
        </w:rPr>
        <w:t xml:space="preserve">  ESI收录期刊与JCR收录期刊对比情况</w:t>
      </w:r>
    </w:p>
    <w:p>
      <w:pPr>
        <w:pStyle w:val="7"/>
        <w:keepNext w:val="0"/>
        <w:keepLines w:val="0"/>
        <w:widowControl/>
        <w:suppressLineNumbers w:val="0"/>
        <w:spacing w:before="150" w:beforeAutospacing="0" w:after="150" w:afterAutospacing="0" w:line="240" w:lineRule="auto"/>
        <w:ind w:left="76" w:right="76"/>
        <w:jc w:val="both"/>
        <w:rPr>
          <w:rFonts w:hint="eastAsia" w:ascii="Times New Roman" w:hAnsi="Times New Roman" w:eastAsia="宋体" w:cs="Times New Roman"/>
          <w:b w:val="0"/>
          <w:i w:val="0"/>
          <w:caps w:val="0"/>
          <w:color w:val="000000"/>
          <w:spacing w:val="0"/>
          <w:sz w:val="28"/>
          <w:szCs w:val="28"/>
          <w:shd w:val="clear" w:fill="FFFFFF"/>
          <w:lang w:val="en-US" w:eastAsia="zh-CN"/>
        </w:rPr>
      </w:pPr>
      <w:r>
        <w:rPr>
          <w:rFonts w:hint="default" w:ascii="Times New Roman" w:hAnsi="Times New Roman" w:eastAsia="宋体" w:cs="Times New Roman"/>
          <w:b w:val="0"/>
          <w:i w:val="0"/>
          <w:caps w:val="0"/>
          <w:color w:val="000000"/>
          <w:spacing w:val="0"/>
          <w:sz w:val="28"/>
          <w:szCs w:val="28"/>
          <w:shd w:val="clear" w:fill="FFFFFF"/>
          <w:lang w:val="en-US" w:eastAsia="zh-CN"/>
        </w:rPr>
        <w:t>ESI</w:t>
      </w:r>
      <w:r>
        <w:rPr>
          <w:rFonts w:hint="eastAsia" w:ascii="Times New Roman" w:hAnsi="Times New Roman" w:eastAsia="宋体" w:cs="Times New Roman"/>
          <w:b w:val="0"/>
          <w:i w:val="0"/>
          <w:caps w:val="0"/>
          <w:color w:val="000000"/>
          <w:spacing w:val="0"/>
          <w:sz w:val="28"/>
          <w:szCs w:val="28"/>
          <w:shd w:val="clear" w:fill="FFFFFF"/>
          <w:lang w:val="en-US" w:eastAsia="zh-CN"/>
        </w:rPr>
        <w:t>的期刊列表每两个月更新一次，最近一次更新是</w:t>
      </w:r>
      <w:r>
        <w:rPr>
          <w:rFonts w:hint="default" w:ascii="Times New Roman" w:hAnsi="Times New Roman" w:eastAsia="宋体" w:cs="Times New Roman"/>
          <w:b w:val="0"/>
          <w:i w:val="0"/>
          <w:caps w:val="0"/>
          <w:color w:val="000000"/>
          <w:spacing w:val="0"/>
          <w:sz w:val="28"/>
          <w:szCs w:val="28"/>
          <w:shd w:val="clear" w:fill="FFFFFF"/>
          <w:lang w:val="en-US" w:eastAsia="zh-CN"/>
        </w:rPr>
        <w:t>2017</w:t>
      </w:r>
      <w:r>
        <w:rPr>
          <w:rFonts w:hint="eastAsia" w:ascii="Times New Roman" w:hAnsi="Times New Roman" w:eastAsia="宋体" w:cs="Times New Roman"/>
          <w:b w:val="0"/>
          <w:i w:val="0"/>
          <w:caps w:val="0"/>
          <w:color w:val="000000"/>
          <w:spacing w:val="0"/>
          <w:sz w:val="28"/>
          <w:szCs w:val="28"/>
          <w:shd w:val="clear" w:fill="FFFFFF"/>
          <w:lang w:val="en-US" w:eastAsia="zh-CN"/>
        </w:rPr>
        <w:t>年</w:t>
      </w:r>
      <w:r>
        <w:rPr>
          <w:rFonts w:hint="default" w:ascii="Times New Roman" w:hAnsi="Times New Roman" w:eastAsia="宋体" w:cs="Times New Roman"/>
          <w:b w:val="0"/>
          <w:i w:val="0"/>
          <w:caps w:val="0"/>
          <w:color w:val="000000"/>
          <w:spacing w:val="0"/>
          <w:sz w:val="28"/>
          <w:szCs w:val="28"/>
          <w:shd w:val="clear" w:fill="FFFFFF"/>
          <w:lang w:val="en-US" w:eastAsia="zh-CN"/>
        </w:rPr>
        <w:t>4</w:t>
      </w:r>
      <w:r>
        <w:rPr>
          <w:rFonts w:hint="eastAsia" w:ascii="Times New Roman" w:hAnsi="Times New Roman" w:eastAsia="宋体" w:cs="Times New Roman"/>
          <w:b w:val="0"/>
          <w:i w:val="0"/>
          <w:caps w:val="0"/>
          <w:color w:val="000000"/>
          <w:spacing w:val="0"/>
          <w:sz w:val="28"/>
          <w:szCs w:val="28"/>
          <w:shd w:val="clear" w:fill="FFFFFF"/>
          <w:lang w:val="en-US" w:eastAsia="zh-CN"/>
        </w:rPr>
        <w:t>月</w:t>
      </w:r>
      <w:r>
        <w:rPr>
          <w:rFonts w:hint="default" w:ascii="Times New Roman" w:hAnsi="Times New Roman" w:eastAsia="宋体" w:cs="Times New Roman"/>
          <w:b w:val="0"/>
          <w:i w:val="0"/>
          <w:caps w:val="0"/>
          <w:color w:val="000000"/>
          <w:spacing w:val="0"/>
          <w:sz w:val="28"/>
          <w:szCs w:val="28"/>
          <w:shd w:val="clear" w:fill="FFFFFF"/>
          <w:lang w:val="en-US" w:eastAsia="zh-CN"/>
        </w:rPr>
        <w:t>1</w:t>
      </w:r>
      <w:r>
        <w:rPr>
          <w:rFonts w:hint="eastAsia" w:ascii="Times New Roman" w:hAnsi="Times New Roman" w:eastAsia="宋体" w:cs="Times New Roman"/>
          <w:b w:val="0"/>
          <w:i w:val="0"/>
          <w:caps w:val="0"/>
          <w:color w:val="000000"/>
          <w:spacing w:val="0"/>
          <w:sz w:val="28"/>
          <w:szCs w:val="28"/>
          <w:shd w:val="clear" w:fill="FFFFFF"/>
          <w:lang w:val="en-US" w:eastAsia="zh-CN"/>
        </w:rPr>
        <w:t>日，根据这一次的数据统计，</w:t>
      </w:r>
      <w:r>
        <w:rPr>
          <w:rFonts w:hint="default" w:ascii="Times New Roman" w:hAnsi="Times New Roman" w:eastAsia="宋体" w:cs="Times New Roman"/>
          <w:b w:val="0"/>
          <w:i w:val="0"/>
          <w:caps w:val="0"/>
          <w:color w:val="000000"/>
          <w:spacing w:val="0"/>
          <w:sz w:val="28"/>
          <w:szCs w:val="28"/>
          <w:shd w:val="clear" w:fill="FFFFFF"/>
          <w:lang w:val="en-US" w:eastAsia="zh-CN"/>
        </w:rPr>
        <w:t>ESI</w:t>
      </w:r>
      <w:r>
        <w:rPr>
          <w:rFonts w:hint="eastAsia" w:ascii="Times New Roman" w:hAnsi="Times New Roman" w:eastAsia="宋体" w:cs="Times New Roman"/>
          <w:b w:val="0"/>
          <w:i w:val="0"/>
          <w:caps w:val="0"/>
          <w:color w:val="000000"/>
          <w:spacing w:val="0"/>
          <w:sz w:val="28"/>
          <w:szCs w:val="28"/>
          <w:shd w:val="clear" w:fill="FFFFFF"/>
          <w:lang w:val="en-US" w:eastAsia="zh-CN"/>
        </w:rPr>
        <w:t>收录的期刊共</w:t>
      </w:r>
      <w:r>
        <w:rPr>
          <w:rFonts w:hint="default" w:ascii="Times New Roman" w:hAnsi="Times New Roman" w:eastAsia="宋体" w:cs="Times New Roman"/>
          <w:b w:val="0"/>
          <w:i w:val="0"/>
          <w:caps w:val="0"/>
          <w:color w:val="000000"/>
          <w:spacing w:val="0"/>
          <w:sz w:val="28"/>
          <w:szCs w:val="28"/>
          <w:shd w:val="clear" w:fill="FFFFFF"/>
          <w:lang w:val="en-US" w:eastAsia="zh-CN"/>
        </w:rPr>
        <w:t>11478</w:t>
      </w:r>
      <w:r>
        <w:rPr>
          <w:rFonts w:hint="eastAsia" w:ascii="Times New Roman" w:hAnsi="Times New Roman" w:eastAsia="宋体" w:cs="Times New Roman"/>
          <w:b w:val="0"/>
          <w:i w:val="0"/>
          <w:caps w:val="0"/>
          <w:color w:val="000000"/>
          <w:spacing w:val="0"/>
          <w:sz w:val="28"/>
          <w:szCs w:val="28"/>
          <w:shd w:val="clear" w:fill="FFFFFF"/>
          <w:lang w:val="en-US" w:eastAsia="zh-CN"/>
        </w:rPr>
        <w:t>种。JCR每一年更新一次，本次统计的影响因子均来自最新的</w:t>
      </w:r>
      <w:r>
        <w:rPr>
          <w:rFonts w:hint="default" w:ascii="Times New Roman" w:hAnsi="Times New Roman" w:eastAsia="宋体" w:cs="Times New Roman"/>
          <w:b w:val="0"/>
          <w:i w:val="0"/>
          <w:caps w:val="0"/>
          <w:color w:val="000000"/>
          <w:spacing w:val="0"/>
          <w:sz w:val="28"/>
          <w:szCs w:val="28"/>
          <w:shd w:val="clear" w:fill="FFFFFF"/>
          <w:lang w:val="en-US" w:eastAsia="zh-CN"/>
        </w:rPr>
        <w:t>JCR2016</w:t>
      </w:r>
      <w:r>
        <w:rPr>
          <w:rFonts w:hint="eastAsia" w:ascii="Times New Roman" w:hAnsi="Times New Roman" w:eastAsia="宋体" w:cs="Times New Roman"/>
          <w:b w:val="0"/>
          <w:i w:val="0"/>
          <w:caps w:val="0"/>
          <w:color w:val="000000"/>
          <w:spacing w:val="0"/>
          <w:sz w:val="28"/>
          <w:szCs w:val="28"/>
          <w:shd w:val="clear" w:fill="FFFFFF"/>
          <w:lang w:val="en-US" w:eastAsia="zh-CN"/>
        </w:rPr>
        <w:t>。在</w:t>
      </w:r>
      <w:r>
        <w:rPr>
          <w:rFonts w:hint="default" w:ascii="Times New Roman" w:hAnsi="Times New Roman" w:eastAsia="宋体" w:cs="Times New Roman"/>
          <w:b w:val="0"/>
          <w:i w:val="0"/>
          <w:caps w:val="0"/>
          <w:color w:val="000000"/>
          <w:spacing w:val="0"/>
          <w:sz w:val="28"/>
          <w:szCs w:val="28"/>
          <w:shd w:val="clear" w:fill="FFFFFF"/>
          <w:lang w:val="en-US" w:eastAsia="zh-CN"/>
        </w:rPr>
        <w:t>JCR</w:t>
      </w:r>
      <w:r>
        <w:rPr>
          <w:rFonts w:hint="eastAsia" w:ascii="Times New Roman" w:hAnsi="Times New Roman" w:eastAsia="宋体" w:cs="Times New Roman"/>
          <w:b w:val="0"/>
          <w:i w:val="0"/>
          <w:caps w:val="0"/>
          <w:color w:val="000000"/>
          <w:spacing w:val="0"/>
          <w:sz w:val="28"/>
          <w:szCs w:val="28"/>
          <w:shd w:val="clear" w:fill="FFFFFF"/>
          <w:lang w:val="en-US" w:eastAsia="zh-CN"/>
        </w:rPr>
        <w:t>里收录，但没有被</w:t>
      </w:r>
      <w:r>
        <w:rPr>
          <w:rFonts w:hint="default" w:ascii="Times New Roman" w:hAnsi="Times New Roman" w:eastAsia="宋体" w:cs="Times New Roman"/>
          <w:b w:val="0"/>
          <w:i w:val="0"/>
          <w:caps w:val="0"/>
          <w:color w:val="000000"/>
          <w:spacing w:val="0"/>
          <w:sz w:val="28"/>
          <w:szCs w:val="28"/>
          <w:shd w:val="clear" w:fill="FFFFFF"/>
          <w:lang w:val="en-US" w:eastAsia="zh-CN"/>
        </w:rPr>
        <w:t>ESI</w:t>
      </w:r>
      <w:r>
        <w:rPr>
          <w:rFonts w:hint="eastAsia" w:ascii="Times New Roman" w:hAnsi="Times New Roman" w:eastAsia="宋体" w:cs="Times New Roman"/>
          <w:b w:val="0"/>
          <w:i w:val="0"/>
          <w:caps w:val="0"/>
          <w:color w:val="000000"/>
          <w:spacing w:val="0"/>
          <w:sz w:val="28"/>
          <w:szCs w:val="28"/>
          <w:shd w:val="clear" w:fill="FFFFFF"/>
          <w:lang w:val="en-US" w:eastAsia="zh-CN"/>
        </w:rPr>
        <w:t>收录的期刊，共</w:t>
      </w:r>
      <w:r>
        <w:rPr>
          <w:rFonts w:hint="default" w:ascii="Times New Roman" w:hAnsi="Times New Roman" w:eastAsia="宋体" w:cs="Times New Roman"/>
          <w:b w:val="0"/>
          <w:i w:val="0"/>
          <w:caps w:val="0"/>
          <w:color w:val="000000"/>
          <w:spacing w:val="0"/>
          <w:sz w:val="28"/>
          <w:szCs w:val="28"/>
          <w:shd w:val="clear" w:fill="FFFFFF"/>
          <w:lang w:val="en-US" w:eastAsia="zh-CN"/>
        </w:rPr>
        <w:t>83</w:t>
      </w:r>
      <w:r>
        <w:rPr>
          <w:rFonts w:hint="eastAsia" w:ascii="Times New Roman" w:hAnsi="Times New Roman" w:eastAsia="宋体" w:cs="Times New Roman"/>
          <w:b w:val="0"/>
          <w:i w:val="0"/>
          <w:caps w:val="0"/>
          <w:color w:val="000000"/>
          <w:spacing w:val="0"/>
          <w:sz w:val="28"/>
          <w:szCs w:val="28"/>
          <w:shd w:val="clear" w:fill="FFFFFF"/>
          <w:lang w:val="en-US" w:eastAsia="zh-CN"/>
        </w:rPr>
        <w:t>种。见表65。</w:t>
      </w:r>
    </w:p>
    <w:p>
      <w:pPr>
        <w:pStyle w:val="7"/>
        <w:keepNext w:val="0"/>
        <w:keepLines w:val="0"/>
        <w:widowControl/>
        <w:suppressLineNumbers w:val="0"/>
        <w:spacing w:before="150" w:beforeAutospacing="0" w:after="150" w:afterAutospacing="0" w:line="240" w:lineRule="auto"/>
        <w:ind w:left="76" w:right="76"/>
        <w:jc w:val="both"/>
        <w:rPr>
          <w:rFonts w:hint="eastAsia" w:ascii="Times New Roman" w:hAnsi="Times New Roman" w:eastAsia="宋体" w:cs="Times New Roman"/>
          <w:b w:val="0"/>
          <w:i w:val="0"/>
          <w:caps w:val="0"/>
          <w:color w:val="000000"/>
          <w:spacing w:val="0"/>
          <w:sz w:val="28"/>
          <w:szCs w:val="28"/>
          <w:shd w:val="clear" w:fill="FFFFFF"/>
          <w:lang w:val="en-US" w:eastAsia="zh-CN"/>
        </w:rPr>
      </w:pPr>
      <w:r>
        <w:rPr>
          <w:rFonts w:hint="eastAsia" w:ascii="Times New Roman" w:hAnsi="Times New Roman" w:eastAsia="宋体" w:cs="Times New Roman"/>
          <w:b w:val="0"/>
          <w:i w:val="0"/>
          <w:caps w:val="0"/>
          <w:color w:val="000000"/>
          <w:spacing w:val="0"/>
          <w:sz w:val="28"/>
          <w:szCs w:val="28"/>
          <w:shd w:val="clear" w:fill="FFFFFF"/>
          <w:lang w:val="en-US" w:eastAsia="zh-CN"/>
        </w:rPr>
        <w:t xml:space="preserve">    由于篇幅有限，我们没有列出ESI和JCR收录的上万种期刊列表，电子版可以在图书馆网站上获得。</w:t>
      </w:r>
      <w:bookmarkStart w:id="62" w:name="_GoBack"/>
      <w:bookmarkEnd w:id="62"/>
    </w:p>
    <w:p>
      <w:pPr>
        <w:pStyle w:val="7"/>
        <w:keepNext w:val="0"/>
        <w:keepLines w:val="0"/>
        <w:widowControl/>
        <w:suppressLineNumbers w:val="0"/>
        <w:spacing w:before="150" w:beforeAutospacing="0" w:after="150" w:afterAutospacing="0" w:line="240" w:lineRule="auto"/>
        <w:ind w:left="76" w:right="76"/>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表</w:t>
      </w:r>
      <w:r>
        <w:rPr>
          <w:rFonts w:hint="default" w:ascii="Times New Roman" w:hAnsi="Times New Roman" w:eastAsia="宋体" w:cs="Times New Roman"/>
          <w:kern w:val="0"/>
          <w:sz w:val="21"/>
          <w:szCs w:val="21"/>
          <w:lang w:val="en-US" w:eastAsia="zh-CN"/>
        </w:rPr>
        <w:t>65</w:t>
      </w:r>
      <w:r>
        <w:rPr>
          <w:rFonts w:hint="eastAsia" w:ascii="宋体" w:hAnsi="宋体" w:eastAsia="宋体" w:cs="宋体"/>
          <w:kern w:val="0"/>
          <w:sz w:val="21"/>
          <w:szCs w:val="21"/>
          <w:lang w:val="en-US" w:eastAsia="zh-CN"/>
        </w:rPr>
        <w:t xml:space="preserve">  被</w:t>
      </w:r>
      <w:r>
        <w:rPr>
          <w:rFonts w:hint="eastAsia" w:ascii="Times New Roman" w:hAnsi="Times New Roman" w:eastAsia="宋体" w:cs="Times New Roman"/>
          <w:kern w:val="0"/>
          <w:sz w:val="21"/>
          <w:szCs w:val="21"/>
          <w:lang w:val="en-US" w:eastAsia="zh-CN"/>
        </w:rPr>
        <w:t>JCR</w:t>
      </w:r>
      <w:r>
        <w:rPr>
          <w:rFonts w:hint="eastAsia" w:ascii="宋体" w:hAnsi="宋体" w:eastAsia="宋体" w:cs="宋体"/>
          <w:kern w:val="0"/>
          <w:sz w:val="21"/>
          <w:szCs w:val="21"/>
          <w:lang w:val="en-US" w:eastAsia="zh-CN"/>
        </w:rPr>
        <w:t>收录但没有被</w:t>
      </w:r>
      <w:r>
        <w:rPr>
          <w:rFonts w:hint="eastAsia" w:ascii="Times New Roman" w:hAnsi="Times New Roman" w:eastAsia="宋体" w:cs="Times New Roman"/>
          <w:kern w:val="0"/>
          <w:sz w:val="21"/>
          <w:szCs w:val="21"/>
          <w:lang w:val="en-US" w:eastAsia="zh-CN"/>
        </w:rPr>
        <w:t>ESI</w:t>
      </w:r>
      <w:r>
        <w:rPr>
          <w:rFonts w:hint="eastAsia" w:ascii="宋体" w:hAnsi="宋体" w:eastAsia="宋体" w:cs="宋体"/>
          <w:kern w:val="0"/>
          <w:sz w:val="21"/>
          <w:szCs w:val="21"/>
          <w:lang w:val="en-US" w:eastAsia="zh-CN"/>
        </w:rPr>
        <w:t>收录的期刊列表</w:t>
      </w:r>
    </w:p>
    <w:tbl>
      <w:tblPr>
        <w:tblW w:w="11250" w:type="dxa"/>
        <w:jc w:val="center"/>
        <w:tblInd w:w="-1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510"/>
        <w:gridCol w:w="3015"/>
        <w:gridCol w:w="1050"/>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Full Journal Title</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JCR Abbreviated Title</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ISSN</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IF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CHEMISTRY &amp; BIOLOGY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CHEM BIOL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1074-5521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NEUROSIGNALS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NEUROSIGNALS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1424-862X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Neuropsychiatry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NEUROPSYCHIATRY-LOND</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1758-2008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TISSUE ENGINEERING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TISSUE ENG</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2152-4947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PHYSIOLOGY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PHYSIOL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1660-2137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Mitochondrial DNA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MITOCHONDR DNA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1940-1736</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Managing Service Quality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MANAG SERV QUAL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0960-4529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JALA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JALA-J LAB AUTOM</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2211-0682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ANNALS OF THE ASSOCIATION OF AMERICAN GEOGRAPHERS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 ASSOC AM GEOGR</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0004-5608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Primary Care Respiratory Journal</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PRIM CARE RESP J</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1471-4418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Bulletin of the Astronomical Society of India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 ASTRON SOC INDIA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0304-9523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BIOMOLECULAR SCREENING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BIOMOL SCREEN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1087-0571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Royal Society Open Science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ROY SOC OPEN SCI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2054-5703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EXPERIMENTAL NEPHROLOGY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EXP NEPHROL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1660-2129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SCANDINAVIAN JOURNAL OF INFECTIOUS DISEASES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SCAND J INFECT DIS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0036-5548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CLINICAL PRACTICE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NEPHRON CLIN PRACT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1660-2110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ACM Transactions on Information and System Security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ACM T INFORM SYST SE</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1094-9224</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Physical Review Special Topics-Physics Education Research</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PHYS REV SPEC TOP-PH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1554-9178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SPINAL DISORDERS &amp; TECHNIQUES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SPINAL DISORD TECH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1536-0652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MANAGED CARE PHARMACY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MANAGE CARE PHARM</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1083-4087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ABDOMINAL IMAGING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ABDOM IMAGING</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0942-8925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ENVIRONMENT AND PLANNING C-GOVERNMENT AND POLICY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ENVIRON PLANN C</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0263-774X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ECS Electrochemistry Letters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ECS ELECTROCHEM LETT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2162-8726</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Computer Aided Surgery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COMPUT AIDED SURG</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1092-9088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CHINESE SCIENCE BULLETIN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CHINESE SCI BULL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1001-6538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IEEE Transactions on Autonomous Mental Development</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IEEE T AUTON MENT DE</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1943-0604</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Chronic Diseases and Injuries in Canada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CHRON DIS INJ CAN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1925-6523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TISSUE ANTIGENS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TISSUE ANTIGENS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0001-2815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Display Technology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DISP TECHNOL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1551-319X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ENVIRONMENT AND PLANNING B-PLANNING &amp; DESIGN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ENVIRON PLANN B</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0265-8135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CHEMISTRY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CHEM</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1895-1066</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PHYSICAL REVIEW SPECIAL TOPICS-ACCELERATORS AND BEAMS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PHYS REV SPEC TOP-AC</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1098-4402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Annual Review of Financial Economics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ANNU REV FINANC ECON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1941-1367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Nature Conservation-Bulgaria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NAT CONSERV-BULGARIA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1314-6947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Socio-Economics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SOCIO-ECON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1053-5357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GeoArabia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GEOARABIA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1025-6059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Arquivos Brasileiros de Endocrinologia e Metabologia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ARQ BRAS ENDOCRINOL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0004-2730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ECS Solid State Letters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ECS SOLID STATE LETT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2162-8742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SOUTH AFRICAN JOURNAL OF WILDLIFE RESEARCH</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 AFR J WILDL RES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0379-4369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Water Quality Exposure and Health</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WATER QUAL EXPOS HEA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1876-1658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ANNALES FRANCAISES D ANESTHESIE ET DE REANIMATION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 FR ANESTH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0750-7658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Literary and Linguistic Computing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LIT LINGUIST COMPUT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0268-1145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International Journal of Health Care Finance &amp; Economics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INT J HEALTH CARE FI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1389-6563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Palaeontologische Zeitschrift</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PALAEONTOL Z</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0031-0220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Cross Cultural Management-An International Journal</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CROSS CULT MANAG</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1352-7606</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Geosciences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GEOSCI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2081-9900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Ecquid Novi-African Journalism Studies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ECQUID NOVI-AFR JOUR</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0256-0054</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Biology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BIOL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1895-104X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BIOSECURITY AND BIOTERRORISM-BIODEFENSE STRATEGY PRACTICE AND SCIENCE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BIOSECUR BIOTERROR</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1538-7135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THE JAPANESE SOCIETY FOR HORTICULTURAL SCIENCE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JPN SOC HORTIC SCI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1882-3351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THERIOLOGICA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THERIOL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0001-7051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AVIATION SPACE AND ENVIRONMENTAL MEDICINE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AVIAT SPACE ENVIR MD</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0095-6562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HVAC&amp;R RESEARCH</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HVAC&amp;R RES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1078-9669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BOTANICA GALLICA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BOT GALLICA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1253-8078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FORSCHENDE KOMPLEMENTARMEDIZIN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FORSCH KOMPLEMENTMED</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1661-4119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Fuel Cell Science and Technology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FUEL CELL SCI TECH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1550-624X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Orthopaedic Surgery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ORTHOP SURG-HONG K</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2309-4990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Australian Journal of Guidance and Counselling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AUST J GUID COUNS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1037-2911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Zhejiang University-SCIENCE C-Computers &amp; Electronics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ZHEJIANG U-SCI C</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1869-1951</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PHYSICS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PHYS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1895-1082</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of the Korean Society for Applied Biological Chemistry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KOREAN SOC APPL BI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1738-2203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JOURNAL INTERNATIONAL DES SCIENCES DE LA VIGNE ET DU VIN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J INT SCI VIGNE VIN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1151-0285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Zeitschrift fur Personalforschung</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Z PERSONALFORSCH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0179-6437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Chirurgie de la Main</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CHIR MAIN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1297-3203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PLATINUM METALS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PLATIN MET REV</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0032-1400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PHYSIOLOGICA HUNGARICA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ACTA PHYSIOL HUNG</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0231-424X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European Integration Online Papers-EIOP</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EUR INTEGR ONLINE PA</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1027-5193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Clinical Lipidology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CLIN LIPIDOL</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1758-4299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Mathematics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MATH</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1895-1074</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BULLETIN OF THE VETERINARY INSTITUTE IN PULAWY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B VET I PULAWY</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0042-4870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GYNECOLOGIE OBSTETRIQUE &amp; FERTILITE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GYNECOL OBSTET FERTI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1297-9589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RUTGERS LAW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RUTGERS LAW REV</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0036-0465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TIERARZTLICHE PRAXIS</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TIERAERZTL PRAX</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0303-6286</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Korean Journal of Horticultural Science &amp; Technology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KOREAN J HORTIC SCI</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1226-8763</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DENVER UNIVERSITY LAW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DENVER U LAW REV</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0883-9409</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ARCHIVOS DE MEDICINA VETERINARIA</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ARCH MED VET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0301-732X</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OSTERREICHISCHE ZEITSCHRIFT FUR POLITIKWISSENSCHAFT</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OSTERR Z POLITWISS</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1615-5548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FUTURIST</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FUTURIST</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0016-3317</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INTERLENDING &amp; DOCUMENT SUPPLY</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INTERLEND DOC SUPPLY</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0264-1615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MILITARY LAW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MIL LAW REV</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0026-4040</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Recherches Economiques de Louvain-Louvain Economic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RECH ECON LOUVAIN</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0770-4518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Central European Journal of Medicine</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CENT EUR J MED</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1895-1058</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51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POLICY REVIEW</w:t>
            </w:r>
          </w:p>
        </w:tc>
        <w:tc>
          <w:tcPr>
            <w:tcW w:w="301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POLICY REV</w:t>
            </w:r>
          </w:p>
        </w:tc>
        <w:tc>
          <w:tcPr>
            <w:tcW w:w="105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0146-5945</w:t>
            </w:r>
          </w:p>
        </w:tc>
        <w:tc>
          <w:tcPr>
            <w:tcW w:w="67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0.000</w:t>
            </w:r>
          </w:p>
        </w:tc>
      </w:tr>
    </w:tbl>
    <w:p>
      <w:pPr>
        <w:pStyle w:val="7"/>
        <w:keepNext w:val="0"/>
        <w:keepLines w:val="0"/>
        <w:widowControl/>
        <w:suppressLineNumbers w:val="0"/>
        <w:spacing w:before="150" w:beforeAutospacing="0" w:after="150" w:afterAutospacing="0" w:line="240" w:lineRule="auto"/>
        <w:ind w:left="76" w:right="76"/>
        <w:jc w:val="both"/>
        <w:rPr>
          <w:rFonts w:hint="default" w:ascii="Times New Roman" w:hAnsi="Times New Roman" w:eastAsia="宋体" w:cs="Times New Roman"/>
          <w:b w:val="0"/>
          <w:i w:val="0"/>
          <w:caps w:val="0"/>
          <w:color w:val="000000"/>
          <w:spacing w:val="0"/>
          <w:sz w:val="28"/>
          <w:szCs w:val="28"/>
          <w:shd w:val="clear" w:fill="FFFFFF"/>
          <w:lang w:val="en-US" w:eastAsia="zh-CN"/>
        </w:rPr>
      </w:pPr>
    </w:p>
    <w:p>
      <w:pPr>
        <w:pStyle w:val="7"/>
        <w:keepNext w:val="0"/>
        <w:keepLines w:val="0"/>
        <w:widowControl/>
        <w:suppressLineNumbers w:val="0"/>
        <w:spacing w:before="150" w:beforeAutospacing="0" w:after="150" w:afterAutospacing="0" w:line="240" w:lineRule="auto"/>
        <w:ind w:left="76" w:right="76"/>
        <w:jc w:val="both"/>
        <w:rPr>
          <w:rFonts w:hint="eastAsia" w:ascii="Times New Roman" w:hAnsi="Times New Roman" w:eastAsia="宋体" w:cs="Times New Roman"/>
          <w:b w:val="0"/>
          <w:i w:val="0"/>
          <w:caps w:val="0"/>
          <w:color w:val="000000"/>
          <w:spacing w:val="0"/>
          <w:sz w:val="28"/>
          <w:szCs w:val="28"/>
          <w:shd w:val="clear" w:fill="FFFFFF"/>
          <w:lang w:val="en-US" w:eastAsia="zh-CN"/>
        </w:rPr>
      </w:pPr>
    </w:p>
    <w:p/>
    <w:p/>
    <w:p/>
    <w:p>
      <w:pPr>
        <w:rPr>
          <w:rFonts w:hint="eastAsia"/>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Courier New">
    <w:panose1 w:val="02070309020205020404"/>
    <w:charset w:val="00"/>
    <w:family w:val="auto"/>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swiss"/>
    <w:pitch w:val="default"/>
    <w:sig w:usb0="00000287" w:usb1="00000000"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5380B"/>
    <w:rsid w:val="002D296A"/>
    <w:rsid w:val="00AD0EDC"/>
    <w:rsid w:val="014A0315"/>
    <w:rsid w:val="036E28C1"/>
    <w:rsid w:val="03B36E9C"/>
    <w:rsid w:val="04546A49"/>
    <w:rsid w:val="059C786B"/>
    <w:rsid w:val="05B5666B"/>
    <w:rsid w:val="05CD5DF4"/>
    <w:rsid w:val="05DB2C88"/>
    <w:rsid w:val="08612C0C"/>
    <w:rsid w:val="09DA3FB9"/>
    <w:rsid w:val="0AB05702"/>
    <w:rsid w:val="0B033D7E"/>
    <w:rsid w:val="0BA12B0C"/>
    <w:rsid w:val="0BAC3BCD"/>
    <w:rsid w:val="0BDC5395"/>
    <w:rsid w:val="0C106A43"/>
    <w:rsid w:val="0C4B63DA"/>
    <w:rsid w:val="0C4E6906"/>
    <w:rsid w:val="0CA15839"/>
    <w:rsid w:val="0D8E5C4C"/>
    <w:rsid w:val="10446A1B"/>
    <w:rsid w:val="10563587"/>
    <w:rsid w:val="10C5381D"/>
    <w:rsid w:val="11ED0893"/>
    <w:rsid w:val="123D4149"/>
    <w:rsid w:val="125E4121"/>
    <w:rsid w:val="14022130"/>
    <w:rsid w:val="14253810"/>
    <w:rsid w:val="14840499"/>
    <w:rsid w:val="153464F5"/>
    <w:rsid w:val="168D36A5"/>
    <w:rsid w:val="1872798E"/>
    <w:rsid w:val="1972285B"/>
    <w:rsid w:val="19B9238F"/>
    <w:rsid w:val="1B116C8F"/>
    <w:rsid w:val="1BA92B5E"/>
    <w:rsid w:val="1BE70865"/>
    <w:rsid w:val="1C977519"/>
    <w:rsid w:val="1CF31206"/>
    <w:rsid w:val="1E115BB7"/>
    <w:rsid w:val="1F076688"/>
    <w:rsid w:val="1FAD3065"/>
    <w:rsid w:val="1FCB1985"/>
    <w:rsid w:val="1FD215AA"/>
    <w:rsid w:val="1FF87056"/>
    <w:rsid w:val="209C0A08"/>
    <w:rsid w:val="211A2C63"/>
    <w:rsid w:val="21BF69AF"/>
    <w:rsid w:val="225C2CF5"/>
    <w:rsid w:val="226F5D25"/>
    <w:rsid w:val="246A6EFB"/>
    <w:rsid w:val="24834503"/>
    <w:rsid w:val="2549286D"/>
    <w:rsid w:val="25670328"/>
    <w:rsid w:val="26824661"/>
    <w:rsid w:val="26E226E7"/>
    <w:rsid w:val="27096164"/>
    <w:rsid w:val="28225218"/>
    <w:rsid w:val="284075CF"/>
    <w:rsid w:val="28A16AFB"/>
    <w:rsid w:val="294A031B"/>
    <w:rsid w:val="297345DE"/>
    <w:rsid w:val="2A2B12E9"/>
    <w:rsid w:val="2C377480"/>
    <w:rsid w:val="2E027F57"/>
    <w:rsid w:val="2FC449FF"/>
    <w:rsid w:val="308A591A"/>
    <w:rsid w:val="31AA49C4"/>
    <w:rsid w:val="32E77886"/>
    <w:rsid w:val="33146F3A"/>
    <w:rsid w:val="33A16E71"/>
    <w:rsid w:val="340A3040"/>
    <w:rsid w:val="3467430A"/>
    <w:rsid w:val="347757C4"/>
    <w:rsid w:val="355C34F0"/>
    <w:rsid w:val="359B0514"/>
    <w:rsid w:val="359C0095"/>
    <w:rsid w:val="35D45340"/>
    <w:rsid w:val="366144C9"/>
    <w:rsid w:val="37584184"/>
    <w:rsid w:val="37E80364"/>
    <w:rsid w:val="380E1832"/>
    <w:rsid w:val="39347A2F"/>
    <w:rsid w:val="39A75311"/>
    <w:rsid w:val="39D052DE"/>
    <w:rsid w:val="39E0426F"/>
    <w:rsid w:val="3B8230AC"/>
    <w:rsid w:val="3C0C6277"/>
    <w:rsid w:val="3C41125D"/>
    <w:rsid w:val="3CAA60A6"/>
    <w:rsid w:val="3D206FB3"/>
    <w:rsid w:val="3DAC0293"/>
    <w:rsid w:val="3DF36D36"/>
    <w:rsid w:val="3ED014CF"/>
    <w:rsid w:val="3EE5380B"/>
    <w:rsid w:val="402028EB"/>
    <w:rsid w:val="40646CD6"/>
    <w:rsid w:val="40787607"/>
    <w:rsid w:val="40D234B7"/>
    <w:rsid w:val="40EA3B72"/>
    <w:rsid w:val="4203736C"/>
    <w:rsid w:val="429B7901"/>
    <w:rsid w:val="43061F0E"/>
    <w:rsid w:val="43791FF6"/>
    <w:rsid w:val="43BE6242"/>
    <w:rsid w:val="43C62D7F"/>
    <w:rsid w:val="452F3D84"/>
    <w:rsid w:val="48FD4100"/>
    <w:rsid w:val="493613CA"/>
    <w:rsid w:val="498C66FE"/>
    <w:rsid w:val="4A24766E"/>
    <w:rsid w:val="4A4424FA"/>
    <w:rsid w:val="4B3C7C82"/>
    <w:rsid w:val="4B8F089A"/>
    <w:rsid w:val="4C7D3DBC"/>
    <w:rsid w:val="4CD97774"/>
    <w:rsid w:val="4E815894"/>
    <w:rsid w:val="4E8B594D"/>
    <w:rsid w:val="4F086F63"/>
    <w:rsid w:val="4F8A2950"/>
    <w:rsid w:val="506C1D35"/>
    <w:rsid w:val="50B41FC3"/>
    <w:rsid w:val="5217421F"/>
    <w:rsid w:val="521F1AC7"/>
    <w:rsid w:val="52A922D8"/>
    <w:rsid w:val="534F6379"/>
    <w:rsid w:val="53DD273C"/>
    <w:rsid w:val="54606F3D"/>
    <w:rsid w:val="54B27D10"/>
    <w:rsid w:val="54FE3EF7"/>
    <w:rsid w:val="555E02FA"/>
    <w:rsid w:val="56596025"/>
    <w:rsid w:val="57191F1B"/>
    <w:rsid w:val="58171025"/>
    <w:rsid w:val="582E3854"/>
    <w:rsid w:val="58F77291"/>
    <w:rsid w:val="59591DA2"/>
    <w:rsid w:val="5A3A505A"/>
    <w:rsid w:val="5A52240D"/>
    <w:rsid w:val="5A7D63F7"/>
    <w:rsid w:val="5C6217C6"/>
    <w:rsid w:val="5C7410EE"/>
    <w:rsid w:val="5D065BE3"/>
    <w:rsid w:val="5E5C4325"/>
    <w:rsid w:val="5F761332"/>
    <w:rsid w:val="60416D2A"/>
    <w:rsid w:val="616F3D73"/>
    <w:rsid w:val="62133AF3"/>
    <w:rsid w:val="622F24BB"/>
    <w:rsid w:val="626340F9"/>
    <w:rsid w:val="629B4E63"/>
    <w:rsid w:val="62FE144A"/>
    <w:rsid w:val="643535F3"/>
    <w:rsid w:val="6460504A"/>
    <w:rsid w:val="648B5E47"/>
    <w:rsid w:val="658C04F2"/>
    <w:rsid w:val="65C15AC3"/>
    <w:rsid w:val="66B20A73"/>
    <w:rsid w:val="684D5275"/>
    <w:rsid w:val="68E31FEC"/>
    <w:rsid w:val="6A8E62B1"/>
    <w:rsid w:val="6A9E15A0"/>
    <w:rsid w:val="6BD610A9"/>
    <w:rsid w:val="6C5A7D0C"/>
    <w:rsid w:val="6DA20EAC"/>
    <w:rsid w:val="6DB57FE5"/>
    <w:rsid w:val="6E09798C"/>
    <w:rsid w:val="6E4D67C8"/>
    <w:rsid w:val="6F0C1BE9"/>
    <w:rsid w:val="6F2F4879"/>
    <w:rsid w:val="6F7570BE"/>
    <w:rsid w:val="6FD93182"/>
    <w:rsid w:val="707E5F6D"/>
    <w:rsid w:val="709B5798"/>
    <w:rsid w:val="719165A3"/>
    <w:rsid w:val="71CA73A7"/>
    <w:rsid w:val="72A56C90"/>
    <w:rsid w:val="72E70C32"/>
    <w:rsid w:val="75550D98"/>
    <w:rsid w:val="75653CF3"/>
    <w:rsid w:val="7570549C"/>
    <w:rsid w:val="75A07BFC"/>
    <w:rsid w:val="75B47D77"/>
    <w:rsid w:val="75CA4F35"/>
    <w:rsid w:val="75E21F38"/>
    <w:rsid w:val="76BA07BC"/>
    <w:rsid w:val="76C63774"/>
    <w:rsid w:val="7777464C"/>
    <w:rsid w:val="77B27497"/>
    <w:rsid w:val="7805458C"/>
    <w:rsid w:val="79A1742A"/>
    <w:rsid w:val="79D4012A"/>
    <w:rsid w:val="79F02988"/>
    <w:rsid w:val="7A4F5741"/>
    <w:rsid w:val="7B840F77"/>
    <w:rsid w:val="7C6339BA"/>
    <w:rsid w:val="7D4F7180"/>
    <w:rsid w:val="7DFE0E9C"/>
    <w:rsid w:val="7E017548"/>
    <w:rsid w:val="7E153E1D"/>
    <w:rsid w:val="7E352575"/>
    <w:rsid w:val="7E9D698F"/>
    <w:rsid w:val="7EDA344B"/>
    <w:rsid w:val="7FFC7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xmark"/>
    <w:basedOn w:val="8"/>
    <w:uiPriority w:val="0"/>
  </w:style>
  <w:style w:type="paragraph" w:customStyle="1" w:styleId="14">
    <w:name w:val="_Style 13"/>
    <w:basedOn w:val="1"/>
    <w:next w:val="1"/>
    <w:uiPriority w:val="0"/>
    <w:pPr>
      <w:pBdr>
        <w:bottom w:val="single" w:color="auto" w:sz="6" w:space="1"/>
      </w:pBdr>
      <w:jc w:val="center"/>
    </w:pPr>
    <w:rPr>
      <w:rFonts w:ascii="Arial" w:eastAsia="宋体"/>
      <w:vanish/>
      <w:sz w:val="16"/>
    </w:rPr>
  </w:style>
  <w:style w:type="paragraph" w:customStyle="1" w:styleId="15">
    <w:name w:val="_Style 14"/>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2017-05-22T02:32:00Z</dcterms:created>
  <dc:creator>Administrator</dc:creator>
  <cp:lastModifiedBy>Administrator</cp:lastModifiedBy>
  <cp:lastPrinted>2017-05-23T09:05:00Z</cp:lastPrinted>
  <dcterms:modified xsi:type="dcterms:W3CDTF">2017-06-26T01:10:14Z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